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D45" w:rsidRPr="00794E47" w:rsidRDefault="00003D45" w:rsidP="00794E47">
      <w:pPr>
        <w:bidi/>
        <w:jc w:val="center"/>
        <w:rPr>
          <w:rFonts w:cs="B Zar"/>
          <w:sz w:val="28"/>
          <w:szCs w:val="28"/>
          <w:rtl/>
        </w:rPr>
      </w:pPr>
    </w:p>
    <w:p w:rsidR="00794E47" w:rsidRPr="00794E47" w:rsidRDefault="00794E47" w:rsidP="00794E4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Nazanin,Bold" w:cs="B Zar"/>
          <w:b/>
          <w:bCs/>
          <w:color w:val="FF0000"/>
          <w:sz w:val="44"/>
          <w:szCs w:val="44"/>
          <w:rtl/>
          <w:lang w:bidi="fa-IR"/>
        </w:rPr>
      </w:pPr>
      <w:r w:rsidRPr="00794E47">
        <w:rPr>
          <w:rFonts w:ascii="B Nazanin,Bold" w:cs="B Zar" w:hint="cs"/>
          <w:b/>
          <w:bCs/>
          <w:color w:val="FF0000"/>
          <w:sz w:val="44"/>
          <w:szCs w:val="44"/>
          <w:rtl/>
          <w:lang w:bidi="fa-IR"/>
        </w:rPr>
        <w:t>كبير</w:t>
      </w:r>
    </w:p>
    <w:p w:rsidR="00794E47" w:rsidRPr="00794E47" w:rsidRDefault="00794E47" w:rsidP="00794E4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Nazanin,Bold" w:cs="B Zar"/>
          <w:b/>
          <w:bCs/>
          <w:color w:val="000000"/>
          <w:sz w:val="26"/>
          <w:szCs w:val="26"/>
          <w:lang w:bidi="fa-IR"/>
        </w:rPr>
      </w:pPr>
      <w:r w:rsidRPr="00794E47">
        <w:rPr>
          <w:rFonts w:ascii="B Nazanin,Bold" w:cs="B Zar" w:hint="cs"/>
          <w:b/>
          <w:bCs/>
          <w:color w:val="000000"/>
          <w:sz w:val="26"/>
          <w:szCs w:val="26"/>
          <w:rtl/>
          <w:lang w:bidi="fa-IR"/>
        </w:rPr>
        <w:t>رقم</w:t>
      </w:r>
      <w:r w:rsidRPr="00794E47">
        <w:rPr>
          <w:rFonts w:ascii="B Nazanin,Bold" w:cs="B Zar"/>
          <w:b/>
          <w:bCs/>
          <w:color w:val="000000"/>
          <w:sz w:val="26"/>
          <w:szCs w:val="26"/>
          <w:lang w:bidi="fa-IR"/>
        </w:rPr>
        <w:t xml:space="preserve"> </w:t>
      </w:r>
      <w:r w:rsidRPr="00794E47">
        <w:rPr>
          <w:rFonts w:ascii="B Nazanin,Bold" w:cs="B Zar" w:hint="cs"/>
          <w:b/>
          <w:bCs/>
          <w:color w:val="000000"/>
          <w:sz w:val="26"/>
          <w:szCs w:val="26"/>
          <w:rtl/>
          <w:lang w:bidi="fa-IR"/>
        </w:rPr>
        <w:t>ج</w:t>
      </w:r>
      <w:r>
        <w:rPr>
          <w:rFonts w:ascii="B Nazanin,Bold" w:cs="B Zar" w:hint="cs"/>
          <w:b/>
          <w:bCs/>
          <w:color w:val="000000"/>
          <w:sz w:val="26"/>
          <w:szCs w:val="26"/>
          <w:rtl/>
          <w:lang w:bidi="fa-IR"/>
        </w:rPr>
        <w:t xml:space="preserve">ديد </w:t>
      </w:r>
      <w:r w:rsidRPr="00794E47">
        <w:rPr>
          <w:rFonts w:ascii="B Nazanin,Bold" w:cs="B Zar" w:hint="cs"/>
          <w:b/>
          <w:bCs/>
          <w:color w:val="000000"/>
          <w:sz w:val="26"/>
          <w:szCs w:val="26"/>
          <w:rtl/>
          <w:lang w:bidi="fa-IR"/>
        </w:rPr>
        <w:t>گن</w:t>
      </w:r>
      <w:r>
        <w:rPr>
          <w:rFonts w:ascii="B Nazanin,Bold" w:cs="B Zar" w:hint="cs"/>
          <w:b/>
          <w:bCs/>
          <w:color w:val="000000"/>
          <w:sz w:val="26"/>
          <w:szCs w:val="26"/>
          <w:rtl/>
          <w:lang w:bidi="fa-IR"/>
        </w:rPr>
        <w:t>د</w:t>
      </w:r>
      <w:r w:rsidRPr="00794E47">
        <w:rPr>
          <w:rFonts w:ascii="B Nazanin,Bold" w:cs="B Zar" w:hint="cs"/>
          <w:b/>
          <w:bCs/>
          <w:color w:val="000000"/>
          <w:sz w:val="26"/>
          <w:szCs w:val="26"/>
          <w:rtl/>
          <w:lang w:bidi="fa-IR"/>
        </w:rPr>
        <w:t>م</w:t>
      </w:r>
      <w:r w:rsidRPr="00794E47">
        <w:rPr>
          <w:rFonts w:ascii="B Nazanin,Bold" w:cs="B Zar"/>
          <w:b/>
          <w:bCs/>
          <w:color w:val="000000"/>
          <w:sz w:val="26"/>
          <w:szCs w:val="26"/>
          <w:lang w:bidi="fa-IR"/>
        </w:rPr>
        <w:t xml:space="preserve"> </w:t>
      </w:r>
      <w:r w:rsidRPr="00794E47">
        <w:rPr>
          <w:rFonts w:ascii="B Nazanin,Bold" w:cs="B Zar" w:hint="cs"/>
          <w:b/>
          <w:bCs/>
          <w:color w:val="000000"/>
          <w:sz w:val="26"/>
          <w:szCs w:val="26"/>
          <w:rtl/>
          <w:lang w:bidi="fa-IR"/>
        </w:rPr>
        <w:t>نان</w:t>
      </w:r>
      <w:r w:rsidRPr="00794E47">
        <w:rPr>
          <w:rFonts w:ascii="B Nazanin,Bold" w:cs="B Zar"/>
          <w:b/>
          <w:bCs/>
          <w:color w:val="000000"/>
          <w:sz w:val="26"/>
          <w:szCs w:val="26"/>
          <w:lang w:bidi="fa-IR"/>
        </w:rPr>
        <w:t xml:space="preserve"> </w:t>
      </w:r>
      <w:r>
        <w:rPr>
          <w:rFonts w:ascii="B Nazanin,Bold" w:cs="B Zar" w:hint="cs"/>
          <w:b/>
          <w:bCs/>
          <w:color w:val="000000"/>
          <w:sz w:val="26"/>
          <w:szCs w:val="26"/>
          <w:rtl/>
          <w:lang w:bidi="fa-IR"/>
        </w:rPr>
        <w:t xml:space="preserve">بهاره </w:t>
      </w:r>
      <w:r w:rsidRPr="00794E47">
        <w:rPr>
          <w:rFonts w:ascii="B Nazanin,Bold" w:cs="B Zar" w:hint="cs"/>
          <w:b/>
          <w:bCs/>
          <w:color w:val="000000"/>
          <w:sz w:val="26"/>
          <w:szCs w:val="26"/>
          <w:rtl/>
          <w:lang w:bidi="fa-IR"/>
        </w:rPr>
        <w:t>دیم</w:t>
      </w:r>
    </w:p>
    <w:p w:rsidR="00794E47" w:rsidRPr="00794E47" w:rsidRDefault="00794E47" w:rsidP="00794E4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Nazanin,Bold" w:cs="B Zar"/>
          <w:b/>
          <w:bCs/>
          <w:color w:val="000000"/>
          <w:sz w:val="26"/>
          <w:szCs w:val="26"/>
          <w:lang w:bidi="fa-IR"/>
        </w:rPr>
      </w:pPr>
      <w:r w:rsidRPr="00794E47">
        <w:rPr>
          <w:rFonts w:ascii="B Nazanin,Bold" w:cs="B Zar" w:hint="cs"/>
          <w:b/>
          <w:bCs/>
          <w:color w:val="000000"/>
          <w:sz w:val="26"/>
          <w:szCs w:val="26"/>
          <w:rtl/>
          <w:lang w:bidi="fa-IR"/>
        </w:rPr>
        <w:t>مجري</w:t>
      </w:r>
      <w:r>
        <w:rPr>
          <w:rFonts w:ascii="B Nazanin,Bold" w:cs="B Zar" w:hint="cs"/>
          <w:b/>
          <w:bCs/>
          <w:color w:val="000000"/>
          <w:sz w:val="26"/>
          <w:szCs w:val="26"/>
          <w:rtl/>
          <w:lang w:bidi="fa-IR"/>
        </w:rPr>
        <w:t xml:space="preserve">: </w:t>
      </w:r>
    </w:p>
    <w:p w:rsidR="00794E47" w:rsidRPr="00794E47" w:rsidRDefault="00794E47" w:rsidP="00794E4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Nazanin" w:cs="B Zar"/>
          <w:color w:val="000000"/>
          <w:sz w:val="26"/>
          <w:szCs w:val="26"/>
          <w:lang w:bidi="fa-IR"/>
        </w:rPr>
      </w:pPr>
      <w:r>
        <w:rPr>
          <w:rFonts w:ascii="B Nazanin" w:cs="B Zar" w:hint="cs"/>
          <w:color w:val="000000"/>
          <w:sz w:val="26"/>
          <w:szCs w:val="26"/>
          <w:rtl/>
          <w:lang w:bidi="fa-IR"/>
        </w:rPr>
        <w:t>طهماسب حسين پور و محشتم محمدي</w:t>
      </w:r>
    </w:p>
    <w:p w:rsidR="00794E47" w:rsidRDefault="00794E47" w:rsidP="00794E47">
      <w:pPr>
        <w:bidi/>
        <w:jc w:val="center"/>
        <w:rPr>
          <w:rFonts w:cs="B Zar"/>
          <w:rtl/>
        </w:rPr>
      </w:pPr>
      <w:r w:rsidRPr="00794E47">
        <w:rPr>
          <w:rFonts w:ascii="B Nazanin,Bold" w:cs="B Zar" w:hint="cs"/>
          <w:b/>
          <w:bCs/>
          <w:color w:val="000000"/>
          <w:sz w:val="26"/>
          <w:szCs w:val="26"/>
          <w:rtl/>
          <w:lang w:bidi="fa-IR"/>
        </w:rPr>
        <w:t>همکاران</w:t>
      </w:r>
      <w:r>
        <w:rPr>
          <w:rFonts w:cs="B Zar" w:hint="cs"/>
          <w:rtl/>
        </w:rPr>
        <w:t xml:space="preserve">: </w:t>
      </w:r>
    </w:p>
    <w:p w:rsidR="00794E47" w:rsidRDefault="00794E47" w:rsidP="00794E47">
      <w:pPr>
        <w:bidi/>
        <w:jc w:val="center"/>
        <w:rPr>
          <w:rFonts w:cs="B Zar"/>
          <w:sz w:val="28"/>
          <w:szCs w:val="28"/>
          <w:rtl/>
          <w:lang w:bidi="fa-IR"/>
        </w:rPr>
      </w:pPr>
      <w:r w:rsidRPr="00503E59">
        <w:rPr>
          <w:rFonts w:cs="B Zar" w:hint="cs"/>
          <w:sz w:val="28"/>
          <w:szCs w:val="28"/>
          <w:rtl/>
          <w:lang w:bidi="fa-IR"/>
        </w:rPr>
        <w:t>حسن قوجق،  اصغر مهربان ، حسن خانزاده،  مهناز رحمتي، علي احمدي، مقصود حسن</w:t>
      </w:r>
      <w:r w:rsidRPr="00503E59">
        <w:rPr>
          <w:rFonts w:cs="B Zar"/>
          <w:sz w:val="28"/>
          <w:szCs w:val="28"/>
          <w:rtl/>
          <w:lang w:bidi="fa-IR"/>
        </w:rPr>
        <w:softHyphen/>
      </w:r>
      <w:r w:rsidRPr="00503E59">
        <w:rPr>
          <w:rFonts w:cs="B Zar" w:hint="cs"/>
          <w:sz w:val="28"/>
          <w:szCs w:val="28"/>
          <w:rtl/>
          <w:lang w:bidi="fa-IR"/>
        </w:rPr>
        <w:t xml:space="preserve">پور حسني، مظفر روستايي ، بهزاد صادقزاده ، </w:t>
      </w:r>
      <w:r w:rsidRPr="00503E59">
        <w:rPr>
          <w:rFonts w:cs="B Zar"/>
          <w:sz w:val="28"/>
          <w:szCs w:val="28"/>
          <w:rtl/>
          <w:lang w:bidi="fa-IR"/>
        </w:rPr>
        <w:t>فرزاد افشاري</w:t>
      </w:r>
      <w:r w:rsidRPr="00503E59">
        <w:rPr>
          <w:rFonts w:cs="B Zar" w:hint="cs"/>
          <w:sz w:val="28"/>
          <w:szCs w:val="28"/>
          <w:rtl/>
          <w:lang w:bidi="fa-IR"/>
        </w:rPr>
        <w:t xml:space="preserve"> ،</w:t>
      </w:r>
      <w:r w:rsidRPr="00503E59">
        <w:rPr>
          <w:rFonts w:cs="B Zar"/>
          <w:sz w:val="28"/>
          <w:szCs w:val="28"/>
          <w:rtl/>
          <w:lang w:bidi="fa-IR"/>
        </w:rPr>
        <w:t>رامين روح</w:t>
      </w:r>
      <w:r w:rsidRPr="00503E59">
        <w:rPr>
          <w:rFonts w:cs="B Zar" w:hint="cs"/>
          <w:sz w:val="28"/>
          <w:szCs w:val="28"/>
          <w:rtl/>
          <w:lang w:bidi="fa-IR"/>
        </w:rPr>
        <w:softHyphen/>
      </w:r>
      <w:r w:rsidRPr="00503E59">
        <w:rPr>
          <w:rFonts w:cs="B Zar"/>
          <w:sz w:val="28"/>
          <w:szCs w:val="28"/>
          <w:rtl/>
          <w:lang w:bidi="fa-IR"/>
        </w:rPr>
        <w:t>پرور</w:t>
      </w:r>
      <w:r w:rsidRPr="00503E59">
        <w:rPr>
          <w:rFonts w:cs="B Zar" w:hint="cs"/>
          <w:sz w:val="28"/>
          <w:szCs w:val="28"/>
          <w:rtl/>
          <w:lang w:bidi="fa-IR"/>
        </w:rPr>
        <w:t xml:space="preserve"> ، </w:t>
      </w:r>
      <w:r w:rsidRPr="00503E59">
        <w:rPr>
          <w:rFonts w:cs="B Zar"/>
          <w:sz w:val="28"/>
          <w:szCs w:val="28"/>
          <w:rtl/>
          <w:lang w:bidi="fa-IR"/>
        </w:rPr>
        <w:t>محسن ياسائي</w:t>
      </w:r>
      <w:r w:rsidRPr="00503E59">
        <w:rPr>
          <w:rFonts w:cs="B Zar" w:hint="cs"/>
          <w:sz w:val="28"/>
          <w:szCs w:val="28"/>
          <w:rtl/>
          <w:lang w:bidi="fa-IR"/>
        </w:rPr>
        <w:t xml:space="preserve"> ، </w:t>
      </w:r>
      <w:r w:rsidRPr="00503E59">
        <w:rPr>
          <w:rFonts w:cs="B Zar"/>
          <w:sz w:val="28"/>
          <w:szCs w:val="28"/>
          <w:rtl/>
          <w:lang w:bidi="fa-IR"/>
        </w:rPr>
        <w:t>محمود عطا حسيني</w:t>
      </w:r>
      <w:r w:rsidRPr="00503E59">
        <w:rPr>
          <w:rFonts w:cs="B Zar" w:hint="cs"/>
          <w:sz w:val="28"/>
          <w:szCs w:val="28"/>
          <w:rtl/>
          <w:lang w:bidi="fa-IR"/>
        </w:rPr>
        <w:t xml:space="preserve"> ،</w:t>
      </w:r>
      <w:r w:rsidRPr="00503E59">
        <w:rPr>
          <w:rFonts w:cs="B Zar"/>
          <w:sz w:val="28"/>
          <w:szCs w:val="28"/>
          <w:rtl/>
          <w:lang w:bidi="fa-IR"/>
        </w:rPr>
        <w:t>صمد سركاري</w:t>
      </w:r>
      <w:r w:rsidRPr="00503E59">
        <w:rPr>
          <w:rFonts w:cs="B Zar" w:hint="cs"/>
          <w:sz w:val="28"/>
          <w:szCs w:val="28"/>
          <w:rtl/>
          <w:lang w:bidi="fa-IR"/>
        </w:rPr>
        <w:t xml:space="preserve"> ، </w:t>
      </w:r>
      <w:r w:rsidRPr="00503E59">
        <w:rPr>
          <w:rFonts w:cs="B Zar"/>
          <w:sz w:val="28"/>
          <w:szCs w:val="28"/>
          <w:rtl/>
          <w:lang w:bidi="fa-IR"/>
        </w:rPr>
        <w:t>رحيم هوشيار</w:t>
      </w:r>
      <w:r w:rsidRPr="00503E59">
        <w:rPr>
          <w:rFonts w:cs="B Zar" w:hint="cs"/>
          <w:sz w:val="28"/>
          <w:szCs w:val="28"/>
          <w:rtl/>
          <w:lang w:bidi="fa-IR"/>
        </w:rPr>
        <w:t xml:space="preserve"> مهندس، معصومه خيرگو ،محمود مرادي ، نصرت</w:t>
      </w:r>
      <w:r w:rsidRPr="00503E59">
        <w:rPr>
          <w:rFonts w:cs="B Zar"/>
          <w:sz w:val="28"/>
          <w:szCs w:val="28"/>
          <w:rtl/>
          <w:lang w:bidi="fa-IR"/>
        </w:rPr>
        <w:softHyphen/>
      </w:r>
      <w:r w:rsidRPr="00503E59">
        <w:rPr>
          <w:rFonts w:cs="B Zar" w:hint="cs"/>
          <w:sz w:val="28"/>
          <w:szCs w:val="28"/>
          <w:rtl/>
          <w:lang w:bidi="fa-IR"/>
        </w:rPr>
        <w:t xml:space="preserve">الله طباطبايي ، محمد دالوند ، </w:t>
      </w:r>
      <w:r w:rsidRPr="00503E59">
        <w:rPr>
          <w:rFonts w:cs="B Zar"/>
          <w:sz w:val="28"/>
          <w:szCs w:val="28"/>
          <w:rtl/>
          <w:lang w:bidi="fa-IR"/>
        </w:rPr>
        <w:t>شعبان كيا</w:t>
      </w:r>
      <w:r w:rsidRPr="00503E59">
        <w:rPr>
          <w:rFonts w:cs="B Zar" w:hint="cs"/>
          <w:sz w:val="28"/>
          <w:szCs w:val="28"/>
          <w:rtl/>
          <w:lang w:bidi="fa-IR"/>
        </w:rPr>
        <w:t xml:space="preserve"> ، صفرعليصفوي ، فرشيد محمودي ،مراد سپهوند ، ولي صادقپور ،علي مليحي پور ،محمد علي دهقان ، كيانوش حميديان ، آيدوغدي طغاني ، رضا پيروز ،سميه حسيني ،علي عزيزي ، زيبا رشنو ،حسين بهلول علي </w:t>
      </w:r>
      <w:r w:rsidRPr="00794E47">
        <w:rPr>
          <w:rFonts w:cs="B Zar" w:hint="cs"/>
          <w:sz w:val="28"/>
          <w:szCs w:val="28"/>
          <w:rtl/>
          <w:lang w:bidi="fa-IR"/>
        </w:rPr>
        <w:t>ميناپور</w:t>
      </w:r>
    </w:p>
    <w:p w:rsidR="00794E47" w:rsidRDefault="00794E47" w:rsidP="00794E47">
      <w:pPr>
        <w:bidi/>
        <w:jc w:val="center"/>
        <w:rPr>
          <w:rFonts w:cs="B Zar"/>
          <w:sz w:val="28"/>
          <w:szCs w:val="28"/>
          <w:rtl/>
          <w:lang w:bidi="fa-IR"/>
        </w:rPr>
      </w:pPr>
      <w:r w:rsidRPr="00794E47">
        <w:rPr>
          <w:rFonts w:cs="B Zar"/>
          <w:noProof/>
          <w:sz w:val="28"/>
          <w:szCs w:val="28"/>
          <w:rtl/>
          <w:lang w:bidi="fa-IR"/>
        </w:rPr>
        <w:drawing>
          <wp:inline distT="0" distB="0" distL="0" distR="0">
            <wp:extent cx="5722706" cy="3160805"/>
            <wp:effectExtent l="0" t="0" r="0" b="0"/>
            <wp:docPr id="4" name="Picture 4" descr="F:\عكس كبير و ساير ارقام\20200513_095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عكس كبير و ساير ارقام\20200513_0959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65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E47" w:rsidRPr="001261DA" w:rsidRDefault="00794E47" w:rsidP="00794E47">
      <w:pPr>
        <w:bidi/>
        <w:rPr>
          <w:rFonts w:cs="B Zar"/>
          <w:b/>
          <w:bCs/>
          <w:sz w:val="28"/>
          <w:szCs w:val="28"/>
          <w:rtl/>
          <w:lang w:bidi="fa-IR"/>
        </w:rPr>
      </w:pPr>
      <w:r w:rsidRPr="001261DA">
        <w:rPr>
          <w:rFonts w:cs="B Zar" w:hint="cs"/>
          <w:b/>
          <w:bCs/>
          <w:sz w:val="28"/>
          <w:szCs w:val="28"/>
          <w:rtl/>
          <w:lang w:bidi="fa-IR"/>
        </w:rPr>
        <w:t>خلاصه:</w:t>
      </w:r>
    </w:p>
    <w:p w:rsidR="00794E47" w:rsidRDefault="00794E47" w:rsidP="00824B49">
      <w:pPr>
        <w:bidi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794E47">
        <w:rPr>
          <w:rFonts w:cs="B Zar" w:hint="cs"/>
          <w:color w:val="000000"/>
          <w:sz w:val="28"/>
          <w:szCs w:val="28"/>
          <w:rtl/>
          <w:lang w:bidi="fa-IR"/>
        </w:rPr>
        <w:t>ديم‌زارها در ايران در سه ناحيه سرد، گرم و معتدل قرار دارند. ديم‌زارهاي گرمسيري سطحي نزديك به یک ميليون هکتار را در برگرفته و داراي آب و هواي مديترانه</w:t>
      </w:r>
      <w:r w:rsidRPr="00794E47"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794E47">
        <w:rPr>
          <w:rFonts w:cs="B Zar" w:hint="cs"/>
          <w:color w:val="000000"/>
          <w:sz w:val="28"/>
          <w:szCs w:val="28"/>
          <w:rtl/>
          <w:lang w:bidi="fa-IR"/>
        </w:rPr>
        <w:t>اي هستند. الگوي بارندگي زمستانه، زمستان</w:t>
      </w:r>
      <w:r w:rsidRPr="00794E47"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794E47">
        <w:rPr>
          <w:rFonts w:cs="B Zar" w:hint="cs"/>
          <w:color w:val="000000"/>
          <w:sz w:val="28"/>
          <w:szCs w:val="28"/>
          <w:rtl/>
          <w:lang w:bidi="fa-IR"/>
        </w:rPr>
        <w:t>هاي ملايم و تابستان</w:t>
      </w:r>
      <w:r w:rsidRPr="00794E47"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794E47">
        <w:rPr>
          <w:rFonts w:cs="B Zar" w:hint="cs"/>
          <w:color w:val="000000"/>
          <w:sz w:val="28"/>
          <w:szCs w:val="28"/>
          <w:rtl/>
          <w:lang w:bidi="fa-IR"/>
        </w:rPr>
        <w:lastRenderedPageBreak/>
        <w:t>هاي گرم تا داغ از ويژگي</w:t>
      </w:r>
      <w:r w:rsidRPr="00794E47"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794E47">
        <w:rPr>
          <w:rFonts w:cs="B Zar" w:hint="cs"/>
          <w:color w:val="000000"/>
          <w:sz w:val="28"/>
          <w:szCs w:val="28"/>
          <w:rtl/>
          <w:lang w:bidi="fa-IR"/>
        </w:rPr>
        <w:t>هاي اين منطقه است. متوسط عملکرد دانه ارقام گندم در شرايط ديم 1037 کيلوگرم در هکتار است (آمارنامه کشاورزی، 96-1395). زراعت گندم دیم</w:t>
      </w:r>
      <w:r w:rsidRPr="00794E47">
        <w:rPr>
          <w:rFonts w:cs="B Zar"/>
          <w:color w:val="000000"/>
          <w:sz w:val="28"/>
          <w:szCs w:val="28"/>
          <w:rtl/>
          <w:lang w:bidi="fa-IR"/>
        </w:rPr>
        <w:t xml:space="preserve"> به شدت تحت تاثيرتنش</w:t>
      </w:r>
      <w:r w:rsidRPr="00794E47">
        <w:rPr>
          <w:rFonts w:cs="B Zar"/>
          <w:color w:val="000000"/>
          <w:sz w:val="28"/>
          <w:szCs w:val="28"/>
          <w:lang w:bidi="fa-IR"/>
        </w:rPr>
        <w:t>‌</w:t>
      </w:r>
      <w:r w:rsidRPr="00794E47">
        <w:rPr>
          <w:rFonts w:cs="B Zar"/>
          <w:color w:val="000000"/>
          <w:sz w:val="28"/>
          <w:szCs w:val="28"/>
          <w:rtl/>
          <w:lang w:bidi="fa-IR"/>
        </w:rPr>
        <w:t>هاي سرما، گرما، خشكي، پراكنش نزولات جوي و</w:t>
      </w:r>
      <w:r w:rsidRPr="00794E47">
        <w:rPr>
          <w:rFonts w:cs="B Zar" w:hint="cs"/>
          <w:color w:val="000000"/>
          <w:sz w:val="28"/>
          <w:szCs w:val="28"/>
          <w:rtl/>
          <w:lang w:bidi="fa-IR"/>
        </w:rPr>
        <w:t xml:space="preserve"> </w:t>
      </w:r>
      <w:r w:rsidRPr="00794E47">
        <w:rPr>
          <w:rFonts w:cs="B Zar"/>
          <w:color w:val="000000"/>
          <w:sz w:val="28"/>
          <w:szCs w:val="28"/>
          <w:rtl/>
          <w:lang w:bidi="fa-IR"/>
        </w:rPr>
        <w:t>بيماري</w:t>
      </w:r>
      <w:r w:rsidRPr="00794E47">
        <w:rPr>
          <w:rFonts w:cs="B Zar"/>
          <w:color w:val="000000"/>
          <w:sz w:val="28"/>
          <w:szCs w:val="28"/>
          <w:lang w:bidi="fa-IR"/>
        </w:rPr>
        <w:t>‌</w:t>
      </w:r>
      <w:r w:rsidRPr="00794E47">
        <w:rPr>
          <w:rFonts w:cs="B Zar" w:hint="cs"/>
          <w:color w:val="000000"/>
          <w:sz w:val="28"/>
          <w:szCs w:val="28"/>
          <w:rtl/>
          <w:lang w:bidi="fa-IR"/>
        </w:rPr>
        <w:t>زنگ زرد</w:t>
      </w:r>
      <w:r w:rsidRPr="00794E47">
        <w:rPr>
          <w:rFonts w:cs="B Zar"/>
          <w:color w:val="000000"/>
          <w:sz w:val="28"/>
          <w:szCs w:val="28"/>
          <w:rtl/>
          <w:lang w:bidi="fa-IR"/>
        </w:rPr>
        <w:t xml:space="preserve"> مي باشد.  </w:t>
      </w:r>
      <w:r w:rsidRPr="00794E47">
        <w:rPr>
          <w:rFonts w:cs="B Zar" w:hint="cs"/>
          <w:color w:val="000000"/>
          <w:sz w:val="28"/>
          <w:szCs w:val="28"/>
          <w:rtl/>
          <w:lang w:bidi="fa-IR"/>
        </w:rPr>
        <w:t xml:space="preserve">اصلاح و معرفي ارقام جديد با ويژگي‌هاي ژنتيكي مناسب براي ديم‌زارهاي گرمسير و نيمه گرمسير كشور كه از پتانسيل بالاي توليد برخوردارند جهت افزايش و پايداري توليد ضروري است. </w:t>
      </w:r>
      <w:r w:rsidR="005E5BB4">
        <w:rPr>
          <w:rFonts w:cs="B Zar" w:hint="cs"/>
          <w:color w:val="000000"/>
          <w:sz w:val="28"/>
          <w:szCs w:val="28"/>
          <w:rtl/>
          <w:lang w:bidi="fa-IR"/>
        </w:rPr>
        <w:t>رقم كبير د</w:t>
      </w:r>
      <w:r w:rsidRPr="00794E47">
        <w:rPr>
          <w:rFonts w:cs="B Zar" w:hint="cs"/>
          <w:color w:val="000000"/>
          <w:sz w:val="28"/>
          <w:szCs w:val="28"/>
          <w:rtl/>
          <w:lang w:bidi="fa-IR"/>
        </w:rPr>
        <w:t>ر قالب خزانه‌هاي بين‌المللي گندم بهاره</w:t>
      </w:r>
      <w:r>
        <w:rPr>
          <w:rFonts w:cs="B Zar" w:hint="cs"/>
          <w:color w:val="000000"/>
          <w:sz w:val="28"/>
          <w:szCs w:val="28"/>
          <w:rtl/>
          <w:lang w:bidi="fa-IR"/>
        </w:rPr>
        <w:t xml:space="preserve"> با منشا سيميت در </w:t>
      </w:r>
      <w:r w:rsidRPr="00794E47">
        <w:rPr>
          <w:rFonts w:cs="B Zar" w:hint="cs"/>
          <w:color w:val="000000"/>
          <w:sz w:val="28"/>
          <w:szCs w:val="28"/>
          <w:rtl/>
          <w:lang w:bidi="fa-IR"/>
        </w:rPr>
        <w:t>سال زراعي 91-1390 در ايستگاه</w:t>
      </w:r>
      <w:r w:rsidRPr="00794E47"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794E47">
        <w:rPr>
          <w:rFonts w:cs="B Zar" w:hint="cs"/>
          <w:color w:val="000000"/>
          <w:sz w:val="28"/>
          <w:szCs w:val="28"/>
          <w:rtl/>
          <w:lang w:bidi="fa-IR"/>
        </w:rPr>
        <w:t xml:space="preserve">هاي گچساران و گنبد ارزيابي </w:t>
      </w:r>
      <w:r w:rsidR="005E5BB4">
        <w:rPr>
          <w:rFonts w:cs="B Zar" w:hint="cs"/>
          <w:color w:val="000000"/>
          <w:sz w:val="28"/>
          <w:szCs w:val="28"/>
          <w:rtl/>
          <w:lang w:bidi="fa-IR"/>
        </w:rPr>
        <w:t xml:space="preserve"> رقم جديد به دليل دارا بودن ويژگيهاي مناسب زراعي انتخاب و به مدت 5 سال در قالب آزمايشات متعدد در </w:t>
      </w:r>
      <w:r w:rsidRPr="00794E47">
        <w:rPr>
          <w:rFonts w:cs="B Zar" w:hint="cs"/>
          <w:color w:val="000000"/>
          <w:sz w:val="28"/>
          <w:szCs w:val="28"/>
          <w:rtl/>
          <w:lang w:bidi="fa-IR"/>
        </w:rPr>
        <w:t>ايستگاه</w:t>
      </w:r>
      <w:r w:rsidRPr="00794E47"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794E47">
        <w:rPr>
          <w:rFonts w:cs="B Zar" w:hint="cs"/>
          <w:color w:val="000000"/>
          <w:sz w:val="28"/>
          <w:szCs w:val="28"/>
          <w:rtl/>
          <w:lang w:bidi="fa-IR"/>
        </w:rPr>
        <w:t xml:space="preserve">هاي تحقيقاتي گچساران، کوهدشت، گنبد و مغان </w:t>
      </w:r>
      <w:r w:rsidR="005E5BB4">
        <w:rPr>
          <w:rFonts w:cs="B Zar" w:hint="cs"/>
          <w:color w:val="000000"/>
          <w:sz w:val="28"/>
          <w:szCs w:val="28"/>
          <w:rtl/>
          <w:lang w:bidi="fa-IR"/>
        </w:rPr>
        <w:t xml:space="preserve">ارزيابي </w:t>
      </w:r>
      <w:r w:rsidRPr="00794E47">
        <w:rPr>
          <w:rFonts w:cs="B Zar" w:hint="cs"/>
          <w:color w:val="000000"/>
          <w:sz w:val="28"/>
          <w:szCs w:val="28"/>
          <w:rtl/>
          <w:lang w:bidi="fa-IR"/>
        </w:rPr>
        <w:t xml:space="preserve">و نتايج نشان داد كه </w:t>
      </w:r>
      <w:r w:rsidR="005E5BB4" w:rsidRPr="002560C2">
        <w:rPr>
          <w:rFonts w:cs="B Zar" w:hint="cs"/>
          <w:color w:val="000000"/>
          <w:sz w:val="28"/>
          <w:szCs w:val="28"/>
          <w:rtl/>
          <w:lang w:bidi="fa-IR"/>
        </w:rPr>
        <w:t xml:space="preserve">ميانگين عملكرد </w:t>
      </w:r>
      <w:r w:rsidR="00AD1800">
        <w:rPr>
          <w:rFonts w:cs="B Zar" w:hint="cs"/>
          <w:color w:val="000000"/>
          <w:sz w:val="28"/>
          <w:szCs w:val="28"/>
          <w:rtl/>
          <w:lang w:bidi="fa-IR"/>
        </w:rPr>
        <w:t xml:space="preserve">كبير و </w:t>
      </w:r>
      <w:r w:rsidR="005E5BB4" w:rsidRPr="002560C2">
        <w:rPr>
          <w:rFonts w:cs="B Zar" w:hint="cs"/>
          <w:color w:val="000000"/>
          <w:sz w:val="28"/>
          <w:szCs w:val="28"/>
          <w:rtl/>
          <w:lang w:bidi="fa-IR"/>
        </w:rPr>
        <w:t>شاهد</w:t>
      </w:r>
      <w:r w:rsidR="00824B49">
        <w:rPr>
          <w:rFonts w:cs="B Zar" w:hint="cs"/>
          <w:color w:val="000000"/>
          <w:sz w:val="28"/>
          <w:szCs w:val="28"/>
          <w:rtl/>
          <w:lang w:bidi="fa-IR"/>
        </w:rPr>
        <w:t xml:space="preserve"> هاي</w:t>
      </w:r>
      <w:r w:rsidR="005E5BB4" w:rsidRPr="002560C2">
        <w:rPr>
          <w:rFonts w:cs="B Zar" w:hint="cs"/>
          <w:color w:val="000000"/>
          <w:sz w:val="28"/>
          <w:szCs w:val="28"/>
          <w:rtl/>
          <w:lang w:bidi="fa-IR"/>
        </w:rPr>
        <w:t xml:space="preserve"> </w:t>
      </w:r>
      <w:r w:rsidR="00824B49">
        <w:rPr>
          <w:rFonts w:cs="B Zar" w:hint="cs"/>
          <w:color w:val="000000"/>
          <w:sz w:val="28"/>
          <w:szCs w:val="28"/>
          <w:rtl/>
          <w:lang w:bidi="fa-IR"/>
        </w:rPr>
        <w:t>(</w:t>
      </w:r>
      <w:r w:rsidR="005E5BB4" w:rsidRPr="002560C2">
        <w:rPr>
          <w:rFonts w:cs="B Zar" w:hint="cs"/>
          <w:color w:val="000000"/>
          <w:sz w:val="28"/>
          <w:szCs w:val="28"/>
          <w:rtl/>
          <w:lang w:bidi="fa-IR"/>
        </w:rPr>
        <w:t>آفتاب</w:t>
      </w:r>
      <w:r w:rsidR="00824B49">
        <w:rPr>
          <w:rFonts w:cs="B Zar" w:hint="cs"/>
          <w:color w:val="000000"/>
          <w:sz w:val="28"/>
          <w:szCs w:val="28"/>
          <w:rtl/>
          <w:lang w:bidi="fa-IR"/>
        </w:rPr>
        <w:t>،كريم و كوهدشت)</w:t>
      </w:r>
      <w:r w:rsidR="005E5BB4" w:rsidRPr="002560C2">
        <w:rPr>
          <w:rFonts w:cs="B Zar" w:hint="cs"/>
          <w:color w:val="000000"/>
          <w:sz w:val="28"/>
          <w:szCs w:val="28"/>
          <w:rtl/>
          <w:lang w:bidi="fa-IR"/>
        </w:rPr>
        <w:t xml:space="preserve"> طي سال هاي زراعي  (97-1390) به ترتيب</w:t>
      </w:r>
      <w:r w:rsidR="00AD1800">
        <w:rPr>
          <w:rFonts w:cs="B Zar" w:hint="cs"/>
          <w:color w:val="000000"/>
          <w:sz w:val="28"/>
          <w:szCs w:val="28"/>
          <w:rtl/>
          <w:lang w:bidi="fa-IR"/>
        </w:rPr>
        <w:t xml:space="preserve"> 3969 و  3</w:t>
      </w:r>
      <w:r w:rsidR="00824B49">
        <w:rPr>
          <w:rFonts w:cs="B Zar" w:hint="cs"/>
          <w:color w:val="000000"/>
          <w:sz w:val="28"/>
          <w:szCs w:val="28"/>
          <w:rtl/>
          <w:lang w:bidi="fa-IR"/>
        </w:rPr>
        <w:t>775</w:t>
      </w:r>
      <w:r w:rsidR="00AD1800">
        <w:rPr>
          <w:rFonts w:cs="B Zar" w:hint="cs"/>
          <w:color w:val="000000"/>
          <w:sz w:val="28"/>
          <w:szCs w:val="28"/>
          <w:rtl/>
          <w:lang w:bidi="fa-IR"/>
        </w:rPr>
        <w:t xml:space="preserve"> </w:t>
      </w:r>
      <w:r w:rsidR="005E5BB4" w:rsidRPr="002560C2">
        <w:rPr>
          <w:rFonts w:cs="B Zar" w:hint="cs"/>
          <w:color w:val="000000"/>
          <w:sz w:val="28"/>
          <w:szCs w:val="28"/>
          <w:rtl/>
          <w:lang w:bidi="fa-IR"/>
        </w:rPr>
        <w:t xml:space="preserve">کيلوگرم در هکتار بود ورقم جديد </w:t>
      </w:r>
      <w:r w:rsidR="00824B49">
        <w:rPr>
          <w:rFonts w:cs="B Zar" w:hint="cs"/>
          <w:color w:val="000000"/>
          <w:sz w:val="28"/>
          <w:szCs w:val="28"/>
          <w:rtl/>
          <w:lang w:bidi="fa-IR"/>
        </w:rPr>
        <w:t>5</w:t>
      </w:r>
      <w:r w:rsidR="005E5BB4" w:rsidRPr="002560C2">
        <w:rPr>
          <w:rFonts w:cs="B Zar" w:hint="cs"/>
          <w:color w:val="000000"/>
          <w:sz w:val="28"/>
          <w:szCs w:val="28"/>
          <w:rtl/>
          <w:lang w:bidi="fa-IR"/>
        </w:rPr>
        <w:t xml:space="preserve"> درصد نسبت به ميانيگن ارقام شاهد برتري داشت </w:t>
      </w:r>
      <w:r w:rsidR="00AD1800">
        <w:rPr>
          <w:rFonts w:cs="B Zar" w:hint="cs"/>
          <w:color w:val="000000"/>
          <w:sz w:val="28"/>
          <w:szCs w:val="28"/>
          <w:rtl/>
          <w:lang w:bidi="fa-IR"/>
        </w:rPr>
        <w:t xml:space="preserve">. رقم جديد </w:t>
      </w:r>
      <w:r w:rsidRPr="00794E47">
        <w:rPr>
          <w:rFonts w:cs="B Zar" w:hint="cs"/>
          <w:color w:val="000000"/>
          <w:sz w:val="28"/>
          <w:szCs w:val="28"/>
          <w:rtl/>
          <w:lang w:bidi="fa-IR"/>
        </w:rPr>
        <w:t>از نظر پارامترهاي كيفيت نانوايي نسبت به شاهدها از برتري برخوردار</w:t>
      </w:r>
      <w:r w:rsidR="00AD1800">
        <w:rPr>
          <w:rFonts w:cs="B Zar" w:hint="cs"/>
          <w:color w:val="000000"/>
          <w:sz w:val="28"/>
          <w:szCs w:val="28"/>
          <w:rtl/>
          <w:lang w:bidi="fa-IR"/>
        </w:rPr>
        <w:t xml:space="preserve"> است </w:t>
      </w:r>
      <w:r w:rsidRPr="00794E47">
        <w:rPr>
          <w:rFonts w:cs="B Zar" w:hint="cs"/>
          <w:color w:val="000000"/>
          <w:sz w:val="28"/>
          <w:szCs w:val="28"/>
          <w:rtl/>
          <w:lang w:bidi="fa-IR"/>
        </w:rPr>
        <w:t xml:space="preserve"> و بر اساس نتايج تجزيه پايداري در زمره ژنوتيپ‌هاي پايدار قرار داشت</w:t>
      </w:r>
      <w:r w:rsidR="00AD1800">
        <w:rPr>
          <w:rFonts w:cs="B Zar" w:hint="cs"/>
          <w:color w:val="000000"/>
          <w:sz w:val="28"/>
          <w:szCs w:val="28"/>
          <w:rtl/>
          <w:lang w:bidi="fa-IR"/>
        </w:rPr>
        <w:t xml:space="preserve"> </w:t>
      </w:r>
      <w:r w:rsidRPr="00794E47">
        <w:rPr>
          <w:rFonts w:cs="B Zar" w:hint="cs"/>
          <w:color w:val="000000"/>
          <w:sz w:val="28"/>
          <w:szCs w:val="28"/>
          <w:rtl/>
          <w:lang w:bidi="fa-IR"/>
        </w:rPr>
        <w:t xml:space="preserve">. </w:t>
      </w:r>
      <w:r w:rsidR="00AD1800">
        <w:rPr>
          <w:rFonts w:cs="B Zar" w:hint="cs"/>
          <w:color w:val="000000"/>
          <w:sz w:val="28"/>
          <w:szCs w:val="28"/>
          <w:rtl/>
          <w:lang w:bidi="fa-IR"/>
        </w:rPr>
        <w:t xml:space="preserve">رقم كبير </w:t>
      </w:r>
      <w:r w:rsidRPr="00794E47">
        <w:rPr>
          <w:rFonts w:cs="B Zar" w:hint="cs"/>
          <w:color w:val="000000"/>
          <w:sz w:val="28"/>
          <w:szCs w:val="28"/>
          <w:rtl/>
          <w:lang w:bidi="fa-IR"/>
        </w:rPr>
        <w:t xml:space="preserve">به دليل ويژگي‌هاي مطلوب زراعي از جمله زودرسي، وزن هزار دانه بالا، عملكرد بيشتر و مقاومت به بيماري زنگ زرد و قهوه‌اي براي كاشت در ديم‌زارهاي گرمسير و نيمه گرمسير كشور انتخاب </w:t>
      </w:r>
      <w:r w:rsidR="00AD1800">
        <w:rPr>
          <w:rFonts w:cs="B Zar" w:hint="cs"/>
          <w:color w:val="000000"/>
          <w:sz w:val="28"/>
          <w:szCs w:val="28"/>
          <w:rtl/>
          <w:lang w:bidi="fa-IR"/>
        </w:rPr>
        <w:t xml:space="preserve">و در سال 1398 </w:t>
      </w:r>
      <w:r w:rsidRPr="00794E47">
        <w:rPr>
          <w:rFonts w:cs="B Zar" w:hint="cs"/>
          <w:color w:val="000000"/>
          <w:sz w:val="28"/>
          <w:szCs w:val="28"/>
          <w:rtl/>
          <w:lang w:bidi="fa-IR"/>
        </w:rPr>
        <w:t>شد</w:t>
      </w:r>
      <w:r w:rsidRPr="00F124F5">
        <w:rPr>
          <w:rFonts w:hint="cs"/>
          <w:szCs w:val="24"/>
          <w:rtl/>
          <w:lang w:bidi="fa-IR"/>
        </w:rPr>
        <w:t>.</w:t>
      </w:r>
    </w:p>
    <w:p w:rsidR="001261DA" w:rsidRDefault="001261DA" w:rsidP="001261DA">
      <w:pPr>
        <w:bidi/>
        <w:jc w:val="both"/>
        <w:rPr>
          <w:rFonts w:cs="B Zar"/>
          <w:b/>
          <w:bCs/>
          <w:color w:val="000000"/>
          <w:sz w:val="28"/>
          <w:szCs w:val="28"/>
          <w:rtl/>
          <w:lang w:bidi="fa-IR"/>
        </w:rPr>
      </w:pPr>
      <w:r w:rsidRPr="001261DA">
        <w:rPr>
          <w:rFonts w:cs="B Zar" w:hint="cs"/>
          <w:b/>
          <w:bCs/>
          <w:color w:val="000000"/>
          <w:sz w:val="28"/>
          <w:szCs w:val="28"/>
          <w:rtl/>
          <w:lang w:bidi="fa-IR"/>
        </w:rPr>
        <w:t>توجیه</w:t>
      </w:r>
      <w:r w:rsidRPr="001261DA">
        <w:rPr>
          <w:rFonts w:cs="B Zar"/>
          <w:b/>
          <w:bCs/>
          <w:color w:val="000000"/>
          <w:sz w:val="28"/>
          <w:szCs w:val="28"/>
          <w:lang w:bidi="fa-IR"/>
        </w:rPr>
        <w:t xml:space="preserve"> </w:t>
      </w:r>
      <w:r w:rsidRPr="001261DA">
        <w:rPr>
          <w:rFonts w:cs="B Zar" w:hint="cs"/>
          <w:b/>
          <w:bCs/>
          <w:color w:val="000000"/>
          <w:sz w:val="28"/>
          <w:szCs w:val="28"/>
          <w:rtl/>
          <w:lang w:bidi="fa-IR"/>
        </w:rPr>
        <w:t>اقتصادي</w:t>
      </w:r>
      <w:r w:rsidRPr="001261DA">
        <w:rPr>
          <w:rFonts w:cs="B Zar"/>
          <w:b/>
          <w:bCs/>
          <w:color w:val="000000"/>
          <w:sz w:val="28"/>
          <w:szCs w:val="28"/>
          <w:lang w:bidi="fa-IR"/>
        </w:rPr>
        <w:t>:</w:t>
      </w:r>
    </w:p>
    <w:p w:rsidR="001261DA" w:rsidRPr="00FD28E0" w:rsidRDefault="00FD28E0" w:rsidP="00824B49">
      <w:pPr>
        <w:bidi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FD28E0">
        <w:rPr>
          <w:rFonts w:cs="B Zar" w:hint="cs"/>
          <w:color w:val="000000"/>
          <w:sz w:val="28"/>
          <w:szCs w:val="28"/>
          <w:rtl/>
          <w:lang w:bidi="fa-IR"/>
        </w:rPr>
        <w:t xml:space="preserve">با توجه به شيوه نامه توجيه اقتصادي گزارش معرفي رقم و بر اساس سطوح زير كشت پيش بيني شده، ميزان  برتري عملكرد رقم جديد نسبت به شاهد و قيمت محصول، ارزش ناخالص معرفي رقم جديد در طول 7 سال به ميزان  </w:t>
      </w:r>
      <w:r w:rsidR="00824B49">
        <w:rPr>
          <w:rFonts w:cs="B Zar" w:hint="cs"/>
          <w:color w:val="000000"/>
          <w:sz w:val="28"/>
          <w:szCs w:val="28"/>
          <w:rtl/>
          <w:lang w:bidi="fa-IR"/>
        </w:rPr>
        <w:t>1887</w:t>
      </w:r>
      <w:r w:rsidR="00797D2E">
        <w:rPr>
          <w:rFonts w:cs="B Zar" w:hint="cs"/>
          <w:color w:val="000000"/>
          <w:sz w:val="28"/>
          <w:szCs w:val="28"/>
          <w:rtl/>
          <w:lang w:bidi="fa-IR"/>
        </w:rPr>
        <w:t xml:space="preserve"> </w:t>
      </w:r>
      <w:r w:rsidRPr="00FD28E0">
        <w:rPr>
          <w:rFonts w:cs="B Zar" w:hint="cs"/>
          <w:color w:val="000000"/>
          <w:sz w:val="28"/>
          <w:szCs w:val="28"/>
          <w:rtl/>
          <w:lang w:bidi="fa-IR"/>
        </w:rPr>
        <w:t>ميليارد ريال برآورد شده است</w:t>
      </w:r>
    </w:p>
    <w:p w:rsidR="00FD28E0" w:rsidRDefault="00FD28E0" w:rsidP="00FD28E0">
      <w:pPr>
        <w:bidi/>
        <w:jc w:val="both"/>
        <w:rPr>
          <w:rFonts w:cs="B Zar"/>
          <w:color w:val="000000"/>
          <w:sz w:val="28"/>
          <w:szCs w:val="28"/>
          <w:rtl/>
          <w:lang w:bidi="fa-IR"/>
        </w:rPr>
      </w:pPr>
    </w:p>
    <w:p w:rsidR="00FD28E0" w:rsidRPr="007F4C3E" w:rsidRDefault="00FD28E0" w:rsidP="007F4C3E">
      <w:pPr>
        <w:bidi/>
        <w:jc w:val="center"/>
        <w:rPr>
          <w:rFonts w:cs="B Zar"/>
          <w:b/>
          <w:bCs/>
          <w:color w:val="000000"/>
          <w:sz w:val="28"/>
          <w:szCs w:val="28"/>
          <w:rtl/>
          <w:lang w:bidi="fa-IR"/>
        </w:rPr>
      </w:pPr>
      <w:r w:rsidRPr="007F4C3E">
        <w:rPr>
          <w:rFonts w:cs="B Zar" w:hint="cs"/>
          <w:b/>
          <w:bCs/>
          <w:color w:val="000000"/>
          <w:sz w:val="28"/>
          <w:szCs w:val="28"/>
          <w:rtl/>
          <w:lang w:bidi="fa-IR"/>
        </w:rPr>
        <w:t>مشخصات زراعي رقم گندم نان كبير در مقايسه با رقم شاهد</w:t>
      </w:r>
    </w:p>
    <w:tbl>
      <w:tblPr>
        <w:tblW w:w="9119" w:type="dxa"/>
        <w:jc w:val="center"/>
        <w:tblInd w:w="-1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65"/>
        <w:gridCol w:w="1984"/>
        <w:gridCol w:w="5270"/>
      </w:tblGrid>
      <w:tr w:rsidR="00FD28E0" w:rsidRPr="00B47C9A" w:rsidTr="00FD28E0">
        <w:trPr>
          <w:trHeight w:val="345"/>
          <w:jc w:val="center"/>
        </w:trPr>
        <w:tc>
          <w:tcPr>
            <w:tcW w:w="1865" w:type="dxa"/>
            <w:shd w:val="clear" w:color="auto" w:fill="auto"/>
            <w:noWrap/>
            <w:vAlign w:val="center"/>
          </w:tcPr>
          <w:p w:rsidR="00FD28E0" w:rsidRPr="007F4C3E" w:rsidRDefault="00FD28E0" w:rsidP="00FD28E0">
            <w:pPr>
              <w:bidi/>
              <w:jc w:val="center"/>
              <w:rPr>
                <w:rFonts w:cs="B Zar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7F4C3E"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رقم كبير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D28E0" w:rsidRPr="007F4C3E" w:rsidRDefault="00FD28E0" w:rsidP="00FD28E0">
            <w:pPr>
              <w:bidi/>
              <w:jc w:val="both"/>
              <w:rPr>
                <w:rFonts w:cs="B Zar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7F4C3E"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شاهد رقم آفتاب</w:t>
            </w:r>
          </w:p>
        </w:tc>
        <w:tc>
          <w:tcPr>
            <w:tcW w:w="5270" w:type="dxa"/>
            <w:shd w:val="clear" w:color="auto" w:fill="auto"/>
            <w:noWrap/>
            <w:vAlign w:val="bottom"/>
            <w:hideMark/>
          </w:tcPr>
          <w:p w:rsidR="00FD28E0" w:rsidRPr="007F4C3E" w:rsidRDefault="00FD28E0" w:rsidP="00FD28E0">
            <w:pPr>
              <w:bidi/>
              <w:jc w:val="both"/>
              <w:rPr>
                <w:rFonts w:cs="B Zar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7F4C3E"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ويژگي‌هاي مهم زراعي</w:t>
            </w:r>
          </w:p>
        </w:tc>
      </w:tr>
      <w:tr w:rsidR="00FD28E0" w:rsidRPr="00B47C9A" w:rsidTr="00FD28E0">
        <w:trPr>
          <w:trHeight w:val="345"/>
          <w:jc w:val="center"/>
        </w:trPr>
        <w:tc>
          <w:tcPr>
            <w:tcW w:w="1865" w:type="dxa"/>
            <w:shd w:val="clear" w:color="auto" w:fill="auto"/>
            <w:noWrap/>
            <w:vAlign w:val="center"/>
            <w:hideMark/>
          </w:tcPr>
          <w:p w:rsidR="00FD28E0" w:rsidRPr="00FD28E0" w:rsidRDefault="00FD28E0" w:rsidP="00FD28E0">
            <w:pPr>
              <w:bidi/>
              <w:jc w:val="center"/>
              <w:rPr>
                <w:rFonts w:cs="B Zar"/>
                <w:color w:val="000000"/>
                <w:sz w:val="28"/>
                <w:szCs w:val="28"/>
                <w:lang w:bidi="fa-IR"/>
              </w:rPr>
            </w:pPr>
            <w:r w:rsidRPr="00FD28E0">
              <w:rPr>
                <w:rFonts w:cs="B Zar" w:hint="cs"/>
                <w:color w:val="000000"/>
                <w:sz w:val="28"/>
                <w:szCs w:val="28"/>
                <w:rtl/>
                <w:lang w:bidi="fa-IR"/>
              </w:rPr>
              <w:t>115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D28E0" w:rsidRPr="00FD28E0" w:rsidRDefault="00FD28E0" w:rsidP="00FD28E0">
            <w:pPr>
              <w:bidi/>
              <w:jc w:val="center"/>
              <w:rPr>
                <w:rFonts w:cs="B Zar"/>
                <w:color w:val="000000"/>
                <w:sz w:val="28"/>
                <w:szCs w:val="28"/>
                <w:rtl/>
                <w:lang w:bidi="fa-IR"/>
              </w:rPr>
            </w:pPr>
            <w:r w:rsidRPr="00FD28E0">
              <w:rPr>
                <w:rFonts w:cs="B Zar" w:hint="cs"/>
                <w:color w:val="000000"/>
                <w:sz w:val="28"/>
                <w:szCs w:val="28"/>
                <w:rtl/>
                <w:lang w:bidi="fa-IR"/>
              </w:rPr>
              <w:t>113</w:t>
            </w:r>
          </w:p>
        </w:tc>
        <w:tc>
          <w:tcPr>
            <w:tcW w:w="5270" w:type="dxa"/>
            <w:shd w:val="clear" w:color="auto" w:fill="auto"/>
            <w:noWrap/>
            <w:vAlign w:val="bottom"/>
            <w:hideMark/>
          </w:tcPr>
          <w:p w:rsidR="00FD28E0" w:rsidRPr="00FD28E0" w:rsidRDefault="00FD28E0" w:rsidP="00FD28E0">
            <w:pPr>
              <w:bidi/>
              <w:rPr>
                <w:rFonts w:cs="B Zar"/>
                <w:color w:val="000000"/>
                <w:sz w:val="28"/>
                <w:szCs w:val="28"/>
                <w:lang w:bidi="fa-IR"/>
              </w:rPr>
            </w:pPr>
            <w:r w:rsidRPr="00FD28E0">
              <w:rPr>
                <w:rFonts w:cs="B Zar" w:hint="cs"/>
                <w:color w:val="000000"/>
                <w:sz w:val="28"/>
                <w:szCs w:val="28"/>
                <w:rtl/>
                <w:lang w:bidi="fa-IR"/>
              </w:rPr>
              <w:t>تعداد روز تا ظهور سنبله</w:t>
            </w:r>
          </w:p>
        </w:tc>
      </w:tr>
      <w:tr w:rsidR="00FD28E0" w:rsidRPr="00B47C9A" w:rsidTr="00FD28E0">
        <w:trPr>
          <w:trHeight w:val="345"/>
          <w:jc w:val="center"/>
        </w:trPr>
        <w:tc>
          <w:tcPr>
            <w:tcW w:w="1865" w:type="dxa"/>
            <w:shd w:val="clear" w:color="auto" w:fill="auto"/>
            <w:noWrap/>
            <w:vAlign w:val="center"/>
            <w:hideMark/>
          </w:tcPr>
          <w:p w:rsidR="00FD28E0" w:rsidRPr="00FD28E0" w:rsidRDefault="00FD28E0" w:rsidP="00FD28E0">
            <w:pPr>
              <w:bidi/>
              <w:jc w:val="center"/>
              <w:rPr>
                <w:rFonts w:cs="B Zar"/>
                <w:color w:val="000000"/>
                <w:sz w:val="28"/>
                <w:szCs w:val="28"/>
                <w:lang w:bidi="fa-IR"/>
              </w:rPr>
            </w:pPr>
            <w:r w:rsidRPr="00FD28E0">
              <w:rPr>
                <w:rFonts w:cs="B Zar" w:hint="cs"/>
                <w:color w:val="000000"/>
                <w:sz w:val="28"/>
                <w:szCs w:val="28"/>
                <w:rtl/>
                <w:lang w:bidi="fa-IR"/>
              </w:rPr>
              <w:t>155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D28E0" w:rsidRPr="00FD28E0" w:rsidRDefault="00FD28E0" w:rsidP="00FD28E0">
            <w:pPr>
              <w:bidi/>
              <w:jc w:val="center"/>
              <w:rPr>
                <w:rFonts w:cs="B Zar"/>
                <w:color w:val="000000"/>
                <w:sz w:val="28"/>
                <w:szCs w:val="28"/>
                <w:lang w:bidi="fa-IR"/>
              </w:rPr>
            </w:pPr>
            <w:r w:rsidRPr="00FD28E0">
              <w:rPr>
                <w:rFonts w:cs="B Zar" w:hint="cs"/>
                <w:color w:val="000000"/>
                <w:sz w:val="28"/>
                <w:szCs w:val="28"/>
                <w:rtl/>
                <w:lang w:bidi="fa-IR"/>
              </w:rPr>
              <w:t>153</w:t>
            </w:r>
          </w:p>
        </w:tc>
        <w:tc>
          <w:tcPr>
            <w:tcW w:w="5270" w:type="dxa"/>
            <w:shd w:val="clear" w:color="auto" w:fill="auto"/>
            <w:noWrap/>
            <w:vAlign w:val="bottom"/>
            <w:hideMark/>
          </w:tcPr>
          <w:p w:rsidR="00FD28E0" w:rsidRPr="00FD28E0" w:rsidRDefault="00FD28E0" w:rsidP="00FD28E0">
            <w:pPr>
              <w:bidi/>
              <w:rPr>
                <w:rFonts w:cs="B Zar"/>
                <w:color w:val="000000"/>
                <w:sz w:val="28"/>
                <w:szCs w:val="28"/>
                <w:lang w:bidi="fa-IR"/>
              </w:rPr>
            </w:pPr>
            <w:r w:rsidRPr="00FD28E0">
              <w:rPr>
                <w:rFonts w:cs="B Zar" w:hint="cs"/>
                <w:color w:val="000000"/>
                <w:sz w:val="28"/>
                <w:szCs w:val="28"/>
                <w:rtl/>
                <w:lang w:bidi="fa-IR"/>
              </w:rPr>
              <w:t>تعداد روز تا رسيدگي فيزيولوژيكي</w:t>
            </w:r>
          </w:p>
        </w:tc>
      </w:tr>
      <w:tr w:rsidR="00FD28E0" w:rsidRPr="00B47C9A" w:rsidTr="00FD28E0">
        <w:trPr>
          <w:trHeight w:val="345"/>
          <w:jc w:val="center"/>
        </w:trPr>
        <w:tc>
          <w:tcPr>
            <w:tcW w:w="1865" w:type="dxa"/>
            <w:shd w:val="clear" w:color="auto" w:fill="auto"/>
            <w:noWrap/>
            <w:vAlign w:val="center"/>
            <w:hideMark/>
          </w:tcPr>
          <w:p w:rsidR="00FD28E0" w:rsidRPr="00FD28E0" w:rsidRDefault="00FD28E0" w:rsidP="00FD28E0">
            <w:pPr>
              <w:bidi/>
              <w:jc w:val="center"/>
              <w:rPr>
                <w:rFonts w:cs="B Zar"/>
                <w:color w:val="000000"/>
                <w:sz w:val="28"/>
                <w:szCs w:val="28"/>
                <w:lang w:bidi="fa-IR"/>
              </w:rPr>
            </w:pPr>
            <w:r w:rsidRPr="00FD28E0">
              <w:rPr>
                <w:rFonts w:cs="B Zar" w:hint="cs"/>
                <w:color w:val="000000"/>
                <w:sz w:val="28"/>
                <w:szCs w:val="28"/>
                <w:rtl/>
                <w:lang w:bidi="fa-IR"/>
              </w:rPr>
              <w:lastRenderedPageBreak/>
              <w:t>91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D28E0" w:rsidRPr="00FD28E0" w:rsidRDefault="00FD28E0" w:rsidP="00FD28E0">
            <w:pPr>
              <w:bidi/>
              <w:jc w:val="center"/>
              <w:rPr>
                <w:rFonts w:cs="B Zar"/>
                <w:color w:val="000000"/>
                <w:sz w:val="28"/>
                <w:szCs w:val="28"/>
                <w:lang w:bidi="fa-IR"/>
              </w:rPr>
            </w:pPr>
            <w:r w:rsidRPr="00FD28E0">
              <w:rPr>
                <w:rFonts w:cs="B Zar" w:hint="cs"/>
                <w:color w:val="000000"/>
                <w:sz w:val="28"/>
                <w:szCs w:val="28"/>
                <w:rtl/>
                <w:lang w:bidi="fa-IR"/>
              </w:rPr>
              <w:t>85</w:t>
            </w:r>
          </w:p>
        </w:tc>
        <w:tc>
          <w:tcPr>
            <w:tcW w:w="5270" w:type="dxa"/>
            <w:shd w:val="clear" w:color="auto" w:fill="auto"/>
            <w:noWrap/>
            <w:vAlign w:val="bottom"/>
            <w:hideMark/>
          </w:tcPr>
          <w:p w:rsidR="00FD28E0" w:rsidRPr="00FD28E0" w:rsidRDefault="00FD28E0" w:rsidP="00FD28E0">
            <w:pPr>
              <w:bidi/>
              <w:rPr>
                <w:rFonts w:cs="B Zar"/>
                <w:color w:val="000000"/>
                <w:sz w:val="28"/>
                <w:szCs w:val="28"/>
                <w:lang w:bidi="fa-IR"/>
              </w:rPr>
            </w:pPr>
            <w:r w:rsidRPr="00FD28E0">
              <w:rPr>
                <w:rFonts w:cs="B Zar" w:hint="cs"/>
                <w:color w:val="000000"/>
                <w:sz w:val="28"/>
                <w:szCs w:val="28"/>
                <w:rtl/>
                <w:lang w:bidi="fa-IR"/>
              </w:rPr>
              <w:t>ميانگين ارتفاع  بوته (سانتي‌متر)</w:t>
            </w:r>
          </w:p>
        </w:tc>
      </w:tr>
      <w:tr w:rsidR="00FD28E0" w:rsidRPr="00B47C9A" w:rsidTr="00FD28E0">
        <w:trPr>
          <w:trHeight w:val="345"/>
          <w:jc w:val="center"/>
        </w:trPr>
        <w:tc>
          <w:tcPr>
            <w:tcW w:w="1865" w:type="dxa"/>
            <w:shd w:val="clear" w:color="auto" w:fill="auto"/>
            <w:noWrap/>
            <w:vAlign w:val="center"/>
            <w:hideMark/>
          </w:tcPr>
          <w:p w:rsidR="00FD28E0" w:rsidRPr="00FD28E0" w:rsidRDefault="00FD28E0" w:rsidP="00FD28E0">
            <w:pPr>
              <w:bidi/>
              <w:jc w:val="center"/>
              <w:rPr>
                <w:rFonts w:cs="B Zar"/>
                <w:color w:val="000000"/>
                <w:sz w:val="28"/>
                <w:szCs w:val="28"/>
                <w:lang w:bidi="fa-IR"/>
              </w:rPr>
            </w:pPr>
            <w:r w:rsidRPr="00FD28E0">
              <w:rPr>
                <w:rFonts w:cs="B Zar" w:hint="cs"/>
                <w:color w:val="000000"/>
                <w:sz w:val="28"/>
                <w:szCs w:val="28"/>
                <w:rtl/>
                <w:lang w:bidi="fa-IR"/>
              </w:rPr>
              <w:t>38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D28E0" w:rsidRPr="00FD28E0" w:rsidRDefault="00FD28E0" w:rsidP="00FD28E0">
            <w:pPr>
              <w:bidi/>
              <w:jc w:val="center"/>
              <w:rPr>
                <w:rFonts w:cs="B Zar"/>
                <w:color w:val="000000"/>
                <w:sz w:val="28"/>
                <w:szCs w:val="28"/>
                <w:lang w:bidi="fa-IR"/>
              </w:rPr>
            </w:pPr>
            <w:r w:rsidRPr="00FD28E0">
              <w:rPr>
                <w:rFonts w:cs="B Zar" w:hint="cs"/>
                <w:color w:val="000000"/>
                <w:sz w:val="28"/>
                <w:szCs w:val="28"/>
                <w:rtl/>
                <w:lang w:bidi="fa-IR"/>
              </w:rPr>
              <w:t>35</w:t>
            </w:r>
          </w:p>
        </w:tc>
        <w:tc>
          <w:tcPr>
            <w:tcW w:w="5270" w:type="dxa"/>
            <w:shd w:val="clear" w:color="auto" w:fill="auto"/>
            <w:noWrap/>
            <w:vAlign w:val="bottom"/>
            <w:hideMark/>
          </w:tcPr>
          <w:p w:rsidR="00FD28E0" w:rsidRPr="00FD28E0" w:rsidRDefault="00FD28E0" w:rsidP="00FD28E0">
            <w:pPr>
              <w:bidi/>
              <w:rPr>
                <w:rFonts w:cs="B Zar"/>
                <w:color w:val="000000"/>
                <w:sz w:val="28"/>
                <w:szCs w:val="28"/>
                <w:lang w:bidi="fa-IR"/>
              </w:rPr>
            </w:pPr>
            <w:r w:rsidRPr="00FD28E0">
              <w:rPr>
                <w:rFonts w:cs="B Zar" w:hint="cs"/>
                <w:color w:val="000000"/>
                <w:sz w:val="28"/>
                <w:szCs w:val="28"/>
                <w:rtl/>
                <w:lang w:bidi="fa-IR"/>
              </w:rPr>
              <w:t>ميانگين وزن هزار دانه (گرم)</w:t>
            </w:r>
          </w:p>
        </w:tc>
      </w:tr>
      <w:tr w:rsidR="00FD28E0" w:rsidRPr="00B47C9A" w:rsidTr="00FD28E0">
        <w:trPr>
          <w:trHeight w:val="345"/>
          <w:jc w:val="center"/>
        </w:trPr>
        <w:tc>
          <w:tcPr>
            <w:tcW w:w="1865" w:type="dxa"/>
            <w:shd w:val="clear" w:color="auto" w:fill="auto"/>
            <w:noWrap/>
            <w:vAlign w:val="center"/>
            <w:hideMark/>
          </w:tcPr>
          <w:p w:rsidR="00FD28E0" w:rsidRPr="00FD28E0" w:rsidRDefault="00FD28E0" w:rsidP="00FD28E0">
            <w:pPr>
              <w:bidi/>
              <w:jc w:val="center"/>
              <w:rPr>
                <w:rFonts w:cs="B Zar"/>
                <w:color w:val="000000"/>
                <w:sz w:val="28"/>
                <w:szCs w:val="28"/>
                <w:lang w:bidi="fa-IR"/>
              </w:rPr>
            </w:pPr>
            <w:r w:rsidRPr="00FD28E0">
              <w:rPr>
                <w:rFonts w:cs="B Zar" w:hint="cs"/>
                <w:color w:val="000000"/>
                <w:sz w:val="28"/>
                <w:szCs w:val="28"/>
                <w:rtl/>
                <w:lang w:bidi="fa-IR"/>
              </w:rPr>
              <w:t>3969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D28E0" w:rsidRPr="00FD28E0" w:rsidRDefault="00FD28E0" w:rsidP="00FD28E0">
            <w:pPr>
              <w:bidi/>
              <w:jc w:val="center"/>
              <w:rPr>
                <w:rFonts w:cs="B Zar"/>
                <w:color w:val="000000"/>
                <w:sz w:val="28"/>
                <w:szCs w:val="28"/>
                <w:lang w:bidi="fa-IR"/>
              </w:rPr>
            </w:pPr>
            <w:r w:rsidRPr="00FD28E0">
              <w:rPr>
                <w:rFonts w:cs="B Zar" w:hint="cs"/>
                <w:color w:val="000000"/>
                <w:sz w:val="28"/>
                <w:szCs w:val="28"/>
                <w:rtl/>
                <w:lang w:bidi="fa-IR"/>
              </w:rPr>
              <w:t>3775</w:t>
            </w:r>
          </w:p>
        </w:tc>
        <w:tc>
          <w:tcPr>
            <w:tcW w:w="5270" w:type="dxa"/>
            <w:shd w:val="clear" w:color="auto" w:fill="auto"/>
            <w:noWrap/>
            <w:vAlign w:val="bottom"/>
            <w:hideMark/>
          </w:tcPr>
          <w:p w:rsidR="00FD28E0" w:rsidRPr="00FD28E0" w:rsidRDefault="00FD28E0" w:rsidP="00FD28E0">
            <w:pPr>
              <w:bidi/>
              <w:rPr>
                <w:rFonts w:cs="B Zar"/>
                <w:color w:val="000000"/>
                <w:sz w:val="28"/>
                <w:szCs w:val="28"/>
                <w:lang w:bidi="fa-IR"/>
              </w:rPr>
            </w:pPr>
            <w:r w:rsidRPr="00FD28E0">
              <w:rPr>
                <w:rFonts w:cs="B Zar" w:hint="cs"/>
                <w:color w:val="000000"/>
                <w:sz w:val="28"/>
                <w:szCs w:val="28"/>
                <w:rtl/>
                <w:lang w:bidi="fa-IR"/>
              </w:rPr>
              <w:t>ميانگين عملكرد دانه (كيلوگرم در هكتار) در شرايط ديم</w:t>
            </w:r>
          </w:p>
        </w:tc>
      </w:tr>
      <w:tr w:rsidR="00FD28E0" w:rsidRPr="00B47C9A" w:rsidTr="00FD28E0">
        <w:trPr>
          <w:trHeight w:val="345"/>
          <w:jc w:val="center"/>
        </w:trPr>
        <w:tc>
          <w:tcPr>
            <w:tcW w:w="1865" w:type="dxa"/>
            <w:shd w:val="clear" w:color="auto" w:fill="auto"/>
            <w:noWrap/>
            <w:vAlign w:val="center"/>
            <w:hideMark/>
          </w:tcPr>
          <w:p w:rsidR="00FD28E0" w:rsidRPr="00FD28E0" w:rsidRDefault="00FD28E0" w:rsidP="00FD28E0">
            <w:pPr>
              <w:bidi/>
              <w:jc w:val="center"/>
              <w:rPr>
                <w:rFonts w:cs="B Zar"/>
                <w:color w:val="000000"/>
                <w:sz w:val="28"/>
                <w:szCs w:val="28"/>
                <w:lang w:bidi="fa-IR"/>
              </w:rPr>
            </w:pPr>
            <w:r w:rsidRPr="00FD28E0">
              <w:rPr>
                <w:rFonts w:cs="B Zar" w:hint="cs"/>
                <w:color w:val="000000"/>
                <w:sz w:val="28"/>
                <w:szCs w:val="28"/>
                <w:rtl/>
                <w:lang w:bidi="fa-IR"/>
              </w:rPr>
              <w:t>مقاوم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D28E0" w:rsidRPr="00FD28E0" w:rsidRDefault="00FD28E0" w:rsidP="00FD28E0">
            <w:pPr>
              <w:bidi/>
              <w:jc w:val="center"/>
              <w:rPr>
                <w:rFonts w:cs="B Zar"/>
                <w:color w:val="000000"/>
                <w:sz w:val="28"/>
                <w:szCs w:val="28"/>
                <w:lang w:bidi="fa-IR"/>
              </w:rPr>
            </w:pPr>
            <w:r w:rsidRPr="00FD28E0">
              <w:rPr>
                <w:rFonts w:cs="B Zar" w:hint="cs"/>
                <w:color w:val="000000"/>
                <w:sz w:val="28"/>
                <w:szCs w:val="28"/>
                <w:rtl/>
                <w:lang w:bidi="fa-IR"/>
              </w:rPr>
              <w:t>مقاوم</w:t>
            </w:r>
          </w:p>
        </w:tc>
        <w:tc>
          <w:tcPr>
            <w:tcW w:w="5270" w:type="dxa"/>
            <w:shd w:val="clear" w:color="auto" w:fill="auto"/>
            <w:noWrap/>
            <w:vAlign w:val="bottom"/>
            <w:hideMark/>
          </w:tcPr>
          <w:p w:rsidR="00FD28E0" w:rsidRPr="00FD28E0" w:rsidRDefault="00FD28E0" w:rsidP="00FD28E0">
            <w:pPr>
              <w:bidi/>
              <w:rPr>
                <w:rFonts w:cs="B Zar"/>
                <w:color w:val="000000"/>
                <w:sz w:val="28"/>
                <w:szCs w:val="28"/>
                <w:lang w:bidi="fa-IR"/>
              </w:rPr>
            </w:pPr>
            <w:r w:rsidRPr="00FD28E0">
              <w:rPr>
                <w:rFonts w:cs="B Zar" w:hint="cs"/>
                <w:color w:val="000000"/>
                <w:sz w:val="28"/>
                <w:szCs w:val="28"/>
                <w:rtl/>
                <w:lang w:bidi="fa-IR"/>
              </w:rPr>
              <w:t>مقاومت به خوابیدگی</w:t>
            </w:r>
          </w:p>
        </w:tc>
      </w:tr>
      <w:tr w:rsidR="00FD28E0" w:rsidRPr="00B47C9A" w:rsidTr="00FD28E0">
        <w:trPr>
          <w:trHeight w:val="345"/>
          <w:jc w:val="center"/>
        </w:trPr>
        <w:tc>
          <w:tcPr>
            <w:tcW w:w="1865" w:type="dxa"/>
            <w:shd w:val="clear" w:color="auto" w:fill="auto"/>
            <w:noWrap/>
            <w:hideMark/>
          </w:tcPr>
          <w:p w:rsidR="00FD28E0" w:rsidRPr="00FD28E0" w:rsidRDefault="00FD28E0" w:rsidP="00FD28E0">
            <w:pPr>
              <w:bidi/>
              <w:jc w:val="center"/>
              <w:rPr>
                <w:rFonts w:cs="B Zar"/>
                <w:color w:val="000000"/>
                <w:sz w:val="28"/>
                <w:szCs w:val="28"/>
                <w:lang w:bidi="fa-IR"/>
              </w:rPr>
            </w:pPr>
            <w:r w:rsidRPr="00FD28E0">
              <w:rPr>
                <w:rFonts w:cs="B Zar" w:hint="cs"/>
                <w:color w:val="000000"/>
                <w:sz w:val="28"/>
                <w:szCs w:val="28"/>
                <w:rtl/>
                <w:lang w:bidi="fa-IR"/>
              </w:rPr>
              <w:t>سفيد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D28E0" w:rsidRPr="00FD28E0" w:rsidRDefault="00FD28E0" w:rsidP="00FD28E0">
            <w:pPr>
              <w:bidi/>
              <w:jc w:val="center"/>
              <w:rPr>
                <w:rFonts w:cs="B Zar"/>
                <w:color w:val="000000"/>
                <w:sz w:val="28"/>
                <w:szCs w:val="28"/>
                <w:lang w:bidi="fa-IR"/>
              </w:rPr>
            </w:pPr>
            <w:r w:rsidRPr="00FD28E0">
              <w:rPr>
                <w:rFonts w:cs="B Zar" w:hint="cs"/>
                <w:color w:val="000000"/>
                <w:sz w:val="28"/>
                <w:szCs w:val="28"/>
                <w:rtl/>
                <w:lang w:bidi="fa-IR"/>
              </w:rPr>
              <w:t>قرمز</w:t>
            </w:r>
          </w:p>
        </w:tc>
        <w:tc>
          <w:tcPr>
            <w:tcW w:w="5270" w:type="dxa"/>
            <w:shd w:val="clear" w:color="auto" w:fill="auto"/>
            <w:noWrap/>
            <w:vAlign w:val="bottom"/>
            <w:hideMark/>
          </w:tcPr>
          <w:p w:rsidR="00FD28E0" w:rsidRPr="00FD28E0" w:rsidRDefault="00FD28E0" w:rsidP="00FD28E0">
            <w:pPr>
              <w:bidi/>
              <w:rPr>
                <w:rFonts w:cs="B Zar"/>
                <w:color w:val="000000"/>
                <w:sz w:val="28"/>
                <w:szCs w:val="28"/>
                <w:lang w:bidi="fa-IR"/>
              </w:rPr>
            </w:pPr>
            <w:r w:rsidRPr="00FD28E0">
              <w:rPr>
                <w:rFonts w:cs="B Zar" w:hint="cs"/>
                <w:color w:val="000000"/>
                <w:sz w:val="28"/>
                <w:szCs w:val="28"/>
                <w:rtl/>
                <w:lang w:bidi="fa-IR"/>
              </w:rPr>
              <w:t>رنگ دانه</w:t>
            </w:r>
          </w:p>
        </w:tc>
      </w:tr>
      <w:tr w:rsidR="00FD28E0" w:rsidRPr="00B47C9A" w:rsidTr="00FD28E0">
        <w:trPr>
          <w:trHeight w:val="345"/>
          <w:jc w:val="center"/>
        </w:trPr>
        <w:tc>
          <w:tcPr>
            <w:tcW w:w="1865" w:type="dxa"/>
            <w:shd w:val="clear" w:color="auto" w:fill="auto"/>
            <w:noWrap/>
          </w:tcPr>
          <w:p w:rsidR="00FD28E0" w:rsidRPr="00FD28E0" w:rsidRDefault="00FD28E0" w:rsidP="00FD28E0">
            <w:pPr>
              <w:bidi/>
              <w:jc w:val="center"/>
              <w:rPr>
                <w:rFonts w:cs="B Zar"/>
                <w:color w:val="000000"/>
                <w:sz w:val="28"/>
                <w:szCs w:val="28"/>
                <w:rtl/>
                <w:lang w:bidi="fa-IR"/>
              </w:rPr>
            </w:pPr>
            <w:r w:rsidRPr="00FD28E0">
              <w:rPr>
                <w:rFonts w:cs="B Zar" w:hint="cs"/>
                <w:color w:val="000000"/>
                <w:sz w:val="28"/>
                <w:szCs w:val="28"/>
                <w:rtl/>
                <w:lang w:bidi="fa-IR"/>
              </w:rPr>
              <w:t>بهاره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FD28E0" w:rsidRPr="00FD28E0" w:rsidRDefault="00FD28E0" w:rsidP="00FD28E0">
            <w:pPr>
              <w:bidi/>
              <w:jc w:val="center"/>
              <w:rPr>
                <w:rFonts w:cs="B Zar"/>
                <w:color w:val="000000"/>
                <w:sz w:val="28"/>
                <w:szCs w:val="28"/>
                <w:rtl/>
                <w:lang w:bidi="fa-IR"/>
              </w:rPr>
            </w:pPr>
            <w:r w:rsidRPr="00FD28E0">
              <w:rPr>
                <w:rFonts w:cs="B Zar" w:hint="cs"/>
                <w:color w:val="000000"/>
                <w:sz w:val="28"/>
                <w:szCs w:val="28"/>
                <w:rtl/>
                <w:lang w:bidi="fa-IR"/>
              </w:rPr>
              <w:t>بهاره</w:t>
            </w:r>
          </w:p>
        </w:tc>
        <w:tc>
          <w:tcPr>
            <w:tcW w:w="5270" w:type="dxa"/>
            <w:shd w:val="clear" w:color="auto" w:fill="auto"/>
            <w:noWrap/>
            <w:vAlign w:val="bottom"/>
          </w:tcPr>
          <w:p w:rsidR="00FD28E0" w:rsidRPr="00FD28E0" w:rsidRDefault="00FD28E0" w:rsidP="00FD28E0">
            <w:pPr>
              <w:bidi/>
              <w:rPr>
                <w:rFonts w:cs="B Zar"/>
                <w:color w:val="000000"/>
                <w:sz w:val="28"/>
                <w:szCs w:val="28"/>
                <w:rtl/>
                <w:lang w:bidi="fa-IR"/>
              </w:rPr>
            </w:pPr>
            <w:r w:rsidRPr="00FD28E0">
              <w:rPr>
                <w:rFonts w:cs="B Zar" w:hint="cs"/>
                <w:color w:val="000000"/>
                <w:sz w:val="28"/>
                <w:szCs w:val="28"/>
                <w:rtl/>
                <w:lang w:bidi="fa-IR"/>
              </w:rPr>
              <w:t>تيپ رشد</w:t>
            </w:r>
          </w:p>
        </w:tc>
      </w:tr>
      <w:tr w:rsidR="00FD28E0" w:rsidRPr="00B47C9A" w:rsidTr="00FD28E0">
        <w:trPr>
          <w:trHeight w:val="345"/>
          <w:jc w:val="center"/>
        </w:trPr>
        <w:tc>
          <w:tcPr>
            <w:tcW w:w="1865" w:type="dxa"/>
            <w:shd w:val="clear" w:color="auto" w:fill="auto"/>
            <w:noWrap/>
            <w:vAlign w:val="center"/>
            <w:hideMark/>
          </w:tcPr>
          <w:p w:rsidR="00FD28E0" w:rsidRPr="00FD28E0" w:rsidRDefault="00FD28E0" w:rsidP="00FD28E0">
            <w:pPr>
              <w:bidi/>
              <w:jc w:val="center"/>
              <w:rPr>
                <w:rFonts w:cs="B Zar"/>
                <w:color w:val="000000"/>
                <w:sz w:val="28"/>
                <w:szCs w:val="28"/>
                <w:lang w:bidi="fa-IR"/>
              </w:rPr>
            </w:pPr>
            <w:r w:rsidRPr="00FD28E0">
              <w:rPr>
                <w:rFonts w:cs="B Zar" w:hint="cs"/>
                <w:color w:val="000000"/>
                <w:sz w:val="28"/>
                <w:szCs w:val="28"/>
                <w:rtl/>
                <w:lang w:bidi="fa-IR"/>
              </w:rPr>
              <w:t>مقاوم</w:t>
            </w:r>
            <w:r w:rsidR="00EF6C4E">
              <w:rPr>
                <w:rFonts w:cs="B Zar" w:hint="cs"/>
                <w:color w:val="000000"/>
                <w:sz w:val="28"/>
                <w:szCs w:val="28"/>
                <w:rtl/>
                <w:lang w:bidi="fa-IR"/>
              </w:rPr>
              <w:t xml:space="preserve"> الي نيمه مقاوم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D28E0" w:rsidRPr="00FD28E0" w:rsidRDefault="00EF6C4E" w:rsidP="00FD28E0">
            <w:pPr>
              <w:bidi/>
              <w:jc w:val="center"/>
              <w:rPr>
                <w:rFonts w:cs="B Zar"/>
                <w:color w:val="000000"/>
                <w:sz w:val="28"/>
                <w:szCs w:val="28"/>
                <w:lang w:bidi="fa-IR"/>
              </w:rPr>
            </w:pPr>
            <w:r w:rsidRPr="00FD28E0">
              <w:rPr>
                <w:rFonts w:cs="B Zar" w:hint="cs"/>
                <w:color w:val="000000"/>
                <w:sz w:val="28"/>
                <w:szCs w:val="28"/>
                <w:rtl/>
                <w:lang w:bidi="fa-IR"/>
              </w:rPr>
              <w:t>مقاوم</w:t>
            </w:r>
            <w:r>
              <w:rPr>
                <w:rFonts w:cs="B Zar" w:hint="cs"/>
                <w:color w:val="000000"/>
                <w:sz w:val="28"/>
                <w:szCs w:val="28"/>
                <w:rtl/>
                <w:lang w:bidi="fa-IR"/>
              </w:rPr>
              <w:t xml:space="preserve"> الي نيمه مقاوم</w:t>
            </w:r>
          </w:p>
        </w:tc>
        <w:tc>
          <w:tcPr>
            <w:tcW w:w="5270" w:type="dxa"/>
            <w:shd w:val="clear" w:color="auto" w:fill="auto"/>
            <w:noWrap/>
            <w:vAlign w:val="bottom"/>
            <w:hideMark/>
          </w:tcPr>
          <w:p w:rsidR="00FD28E0" w:rsidRPr="00FD28E0" w:rsidRDefault="00FD28E0" w:rsidP="00FD28E0">
            <w:pPr>
              <w:bidi/>
              <w:rPr>
                <w:rFonts w:cs="B Zar"/>
                <w:color w:val="000000"/>
                <w:sz w:val="28"/>
                <w:szCs w:val="28"/>
                <w:lang w:bidi="fa-IR"/>
              </w:rPr>
            </w:pPr>
            <w:r w:rsidRPr="00FD28E0">
              <w:rPr>
                <w:rFonts w:cs="B Zar" w:hint="cs"/>
                <w:color w:val="000000"/>
                <w:sz w:val="28"/>
                <w:szCs w:val="28"/>
                <w:rtl/>
                <w:lang w:bidi="fa-IR"/>
              </w:rPr>
              <w:t>عكس العمل به زنگ زرد</w:t>
            </w:r>
          </w:p>
        </w:tc>
      </w:tr>
      <w:tr w:rsidR="00FD28E0" w:rsidRPr="00B47C9A" w:rsidTr="00FD28E0">
        <w:trPr>
          <w:trHeight w:val="345"/>
          <w:jc w:val="center"/>
        </w:trPr>
        <w:tc>
          <w:tcPr>
            <w:tcW w:w="1865" w:type="dxa"/>
            <w:shd w:val="clear" w:color="auto" w:fill="auto"/>
            <w:noWrap/>
            <w:vAlign w:val="center"/>
            <w:hideMark/>
          </w:tcPr>
          <w:p w:rsidR="00FD28E0" w:rsidRPr="00FD28E0" w:rsidRDefault="00FD28E0" w:rsidP="00FD28E0">
            <w:pPr>
              <w:bidi/>
              <w:jc w:val="center"/>
              <w:rPr>
                <w:rFonts w:cs="B Zar"/>
                <w:color w:val="000000"/>
                <w:sz w:val="28"/>
                <w:szCs w:val="28"/>
                <w:rtl/>
                <w:lang w:bidi="fa-IR"/>
              </w:rPr>
            </w:pPr>
            <w:r w:rsidRPr="00FD28E0">
              <w:rPr>
                <w:rFonts w:cs="B Zar" w:hint="cs"/>
                <w:color w:val="000000"/>
                <w:sz w:val="28"/>
                <w:szCs w:val="28"/>
                <w:rtl/>
                <w:lang w:bidi="fa-IR"/>
              </w:rPr>
              <w:t>مقاوم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D28E0" w:rsidRPr="00FD28E0" w:rsidRDefault="00FD28E0" w:rsidP="00FD28E0">
            <w:pPr>
              <w:bidi/>
              <w:jc w:val="center"/>
              <w:rPr>
                <w:rFonts w:cs="B Zar"/>
                <w:color w:val="000000"/>
                <w:sz w:val="28"/>
                <w:szCs w:val="28"/>
                <w:rtl/>
                <w:lang w:bidi="fa-IR"/>
              </w:rPr>
            </w:pPr>
            <w:r w:rsidRPr="00FD28E0">
              <w:rPr>
                <w:rFonts w:cs="B Zar" w:hint="cs"/>
                <w:color w:val="000000"/>
                <w:sz w:val="28"/>
                <w:szCs w:val="28"/>
                <w:rtl/>
                <w:lang w:bidi="fa-IR"/>
              </w:rPr>
              <w:t>مقاوم</w:t>
            </w:r>
          </w:p>
        </w:tc>
        <w:tc>
          <w:tcPr>
            <w:tcW w:w="5270" w:type="dxa"/>
            <w:shd w:val="clear" w:color="auto" w:fill="auto"/>
            <w:noWrap/>
            <w:hideMark/>
          </w:tcPr>
          <w:p w:rsidR="00FD28E0" w:rsidRPr="00FD28E0" w:rsidRDefault="00FD28E0" w:rsidP="00FD28E0">
            <w:pPr>
              <w:bidi/>
              <w:jc w:val="both"/>
              <w:rPr>
                <w:rFonts w:cs="B Zar"/>
                <w:color w:val="000000"/>
                <w:sz w:val="28"/>
                <w:szCs w:val="28"/>
                <w:rtl/>
                <w:lang w:bidi="fa-IR"/>
              </w:rPr>
            </w:pPr>
            <w:r w:rsidRPr="00FD28E0">
              <w:rPr>
                <w:rFonts w:cs="B Zar" w:hint="cs"/>
                <w:color w:val="000000"/>
                <w:sz w:val="28"/>
                <w:szCs w:val="28"/>
                <w:rtl/>
                <w:lang w:bidi="fa-IR"/>
              </w:rPr>
              <w:t xml:space="preserve">وضعیت ریزش دانه  </w:t>
            </w:r>
          </w:p>
        </w:tc>
      </w:tr>
      <w:tr w:rsidR="00FD28E0" w:rsidRPr="00B47C9A" w:rsidTr="00FD28E0">
        <w:trPr>
          <w:trHeight w:val="345"/>
          <w:jc w:val="center"/>
        </w:trPr>
        <w:tc>
          <w:tcPr>
            <w:tcW w:w="1865" w:type="dxa"/>
            <w:shd w:val="clear" w:color="auto" w:fill="auto"/>
            <w:noWrap/>
            <w:vAlign w:val="center"/>
            <w:hideMark/>
          </w:tcPr>
          <w:p w:rsidR="00FD28E0" w:rsidRPr="00FD28E0" w:rsidRDefault="00FD28E0" w:rsidP="00FD28E0">
            <w:pPr>
              <w:bidi/>
              <w:jc w:val="center"/>
              <w:rPr>
                <w:rFonts w:cs="B Zar"/>
                <w:color w:val="000000"/>
                <w:sz w:val="28"/>
                <w:szCs w:val="28"/>
                <w:rtl/>
                <w:lang w:bidi="fa-IR"/>
              </w:rPr>
            </w:pPr>
            <w:r w:rsidRPr="00FD28E0">
              <w:rPr>
                <w:rFonts w:cs="B Zar" w:hint="cs"/>
                <w:color w:val="000000"/>
                <w:sz w:val="28"/>
                <w:szCs w:val="28"/>
                <w:rtl/>
                <w:lang w:bidi="fa-IR"/>
              </w:rPr>
              <w:t>5/12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D28E0" w:rsidRPr="00FD28E0" w:rsidRDefault="00FD28E0" w:rsidP="00FD28E0">
            <w:pPr>
              <w:bidi/>
              <w:jc w:val="center"/>
              <w:rPr>
                <w:rFonts w:cs="B Zar"/>
                <w:color w:val="000000"/>
                <w:sz w:val="28"/>
                <w:szCs w:val="28"/>
                <w:rtl/>
                <w:lang w:bidi="fa-IR"/>
              </w:rPr>
            </w:pPr>
            <w:r w:rsidRPr="00FD28E0">
              <w:rPr>
                <w:rFonts w:cs="B Zar" w:hint="cs"/>
                <w:color w:val="000000"/>
                <w:sz w:val="28"/>
                <w:szCs w:val="28"/>
                <w:rtl/>
                <w:lang w:bidi="fa-IR"/>
              </w:rPr>
              <w:t>4/12</w:t>
            </w:r>
          </w:p>
        </w:tc>
        <w:tc>
          <w:tcPr>
            <w:tcW w:w="5270" w:type="dxa"/>
            <w:shd w:val="clear" w:color="auto" w:fill="auto"/>
            <w:noWrap/>
            <w:hideMark/>
          </w:tcPr>
          <w:p w:rsidR="00FD28E0" w:rsidRPr="00FD28E0" w:rsidRDefault="00FD28E0" w:rsidP="00FD28E0">
            <w:pPr>
              <w:bidi/>
              <w:jc w:val="both"/>
              <w:rPr>
                <w:rFonts w:cs="B Zar"/>
                <w:color w:val="000000"/>
                <w:sz w:val="28"/>
                <w:szCs w:val="28"/>
                <w:rtl/>
                <w:lang w:bidi="fa-IR"/>
              </w:rPr>
            </w:pPr>
            <w:r w:rsidRPr="00FD28E0">
              <w:rPr>
                <w:rFonts w:cs="B Zar" w:hint="cs"/>
                <w:color w:val="000000"/>
                <w:sz w:val="28"/>
                <w:szCs w:val="28"/>
                <w:rtl/>
                <w:lang w:bidi="fa-IR"/>
              </w:rPr>
              <w:t xml:space="preserve">میانگین درصد پروتئین دانه </w:t>
            </w:r>
          </w:p>
        </w:tc>
      </w:tr>
      <w:tr w:rsidR="00FD28E0" w:rsidRPr="00B47C9A" w:rsidTr="00FD28E0">
        <w:trPr>
          <w:trHeight w:val="345"/>
          <w:jc w:val="center"/>
        </w:trPr>
        <w:tc>
          <w:tcPr>
            <w:tcW w:w="1865" w:type="dxa"/>
            <w:shd w:val="clear" w:color="auto" w:fill="auto"/>
            <w:noWrap/>
            <w:vAlign w:val="center"/>
            <w:hideMark/>
          </w:tcPr>
          <w:p w:rsidR="00FD28E0" w:rsidRPr="00FD28E0" w:rsidRDefault="00FD28E0" w:rsidP="00FD28E0">
            <w:pPr>
              <w:bidi/>
              <w:jc w:val="center"/>
              <w:rPr>
                <w:rFonts w:cs="B Zar"/>
                <w:color w:val="000000"/>
                <w:sz w:val="28"/>
                <w:szCs w:val="28"/>
                <w:rtl/>
                <w:lang w:bidi="fa-IR"/>
              </w:rPr>
            </w:pPr>
            <w:r w:rsidRPr="00FD28E0">
              <w:rPr>
                <w:rFonts w:cs="B Zar" w:hint="cs"/>
                <w:color w:val="000000"/>
                <w:sz w:val="28"/>
                <w:szCs w:val="28"/>
                <w:rtl/>
                <w:lang w:bidi="fa-IR"/>
              </w:rPr>
              <w:t>51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D28E0" w:rsidRPr="00FD28E0" w:rsidRDefault="00FD28E0" w:rsidP="00FD28E0">
            <w:pPr>
              <w:bidi/>
              <w:jc w:val="center"/>
              <w:rPr>
                <w:rFonts w:cs="B Zar"/>
                <w:color w:val="000000"/>
                <w:sz w:val="28"/>
                <w:szCs w:val="28"/>
                <w:rtl/>
                <w:lang w:bidi="fa-IR"/>
              </w:rPr>
            </w:pPr>
            <w:r w:rsidRPr="00FD28E0">
              <w:rPr>
                <w:rFonts w:cs="B Zar" w:hint="cs"/>
                <w:color w:val="000000"/>
                <w:sz w:val="28"/>
                <w:szCs w:val="28"/>
                <w:rtl/>
                <w:lang w:bidi="fa-IR"/>
              </w:rPr>
              <w:t>51</w:t>
            </w:r>
          </w:p>
        </w:tc>
        <w:tc>
          <w:tcPr>
            <w:tcW w:w="5270" w:type="dxa"/>
            <w:shd w:val="clear" w:color="auto" w:fill="auto"/>
            <w:noWrap/>
            <w:hideMark/>
          </w:tcPr>
          <w:p w:rsidR="00FD28E0" w:rsidRPr="00FD28E0" w:rsidRDefault="00FD28E0" w:rsidP="00FD28E0">
            <w:pPr>
              <w:bidi/>
              <w:jc w:val="both"/>
              <w:rPr>
                <w:rFonts w:cs="B Zar"/>
                <w:color w:val="000000"/>
                <w:sz w:val="28"/>
                <w:szCs w:val="28"/>
                <w:rtl/>
                <w:lang w:bidi="fa-IR"/>
              </w:rPr>
            </w:pPr>
            <w:r w:rsidRPr="00FD28E0">
              <w:rPr>
                <w:rFonts w:cs="B Zar" w:hint="cs"/>
                <w:color w:val="000000"/>
                <w:sz w:val="28"/>
                <w:szCs w:val="28"/>
                <w:rtl/>
                <w:lang w:bidi="fa-IR"/>
              </w:rPr>
              <w:t xml:space="preserve">میانگین سختی دانه </w:t>
            </w:r>
          </w:p>
        </w:tc>
      </w:tr>
      <w:tr w:rsidR="00FD28E0" w:rsidRPr="00B47C9A" w:rsidTr="00FD28E0">
        <w:trPr>
          <w:trHeight w:val="345"/>
          <w:jc w:val="center"/>
        </w:trPr>
        <w:tc>
          <w:tcPr>
            <w:tcW w:w="1865" w:type="dxa"/>
            <w:shd w:val="clear" w:color="auto" w:fill="auto"/>
            <w:noWrap/>
            <w:vAlign w:val="center"/>
            <w:hideMark/>
          </w:tcPr>
          <w:p w:rsidR="00FD28E0" w:rsidRPr="00FD28E0" w:rsidRDefault="00FD28E0" w:rsidP="00FD28E0">
            <w:pPr>
              <w:bidi/>
              <w:jc w:val="center"/>
              <w:rPr>
                <w:rFonts w:cs="B Zar"/>
                <w:color w:val="000000"/>
                <w:sz w:val="28"/>
                <w:szCs w:val="28"/>
                <w:lang w:bidi="fa-IR"/>
              </w:rPr>
            </w:pPr>
            <w:r w:rsidRPr="00FD28E0">
              <w:rPr>
                <w:rFonts w:cs="B Zar" w:hint="cs"/>
                <w:color w:val="000000"/>
                <w:sz w:val="28"/>
                <w:szCs w:val="28"/>
                <w:rtl/>
                <w:lang w:bidi="fa-IR"/>
              </w:rPr>
              <w:t>30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D28E0" w:rsidRPr="00FD28E0" w:rsidRDefault="00FD28E0" w:rsidP="00FD28E0">
            <w:pPr>
              <w:bidi/>
              <w:jc w:val="center"/>
              <w:rPr>
                <w:rFonts w:cs="B Zar"/>
                <w:color w:val="000000"/>
                <w:sz w:val="28"/>
                <w:szCs w:val="28"/>
                <w:lang w:bidi="fa-IR"/>
              </w:rPr>
            </w:pPr>
            <w:r w:rsidRPr="00FD28E0">
              <w:rPr>
                <w:rFonts w:cs="B Zar" w:hint="cs"/>
                <w:color w:val="000000"/>
                <w:sz w:val="28"/>
                <w:szCs w:val="28"/>
                <w:rtl/>
                <w:lang w:bidi="fa-IR"/>
              </w:rPr>
              <w:t>30</w:t>
            </w:r>
          </w:p>
        </w:tc>
        <w:tc>
          <w:tcPr>
            <w:tcW w:w="5270" w:type="dxa"/>
            <w:shd w:val="clear" w:color="auto" w:fill="auto"/>
            <w:noWrap/>
            <w:vAlign w:val="bottom"/>
            <w:hideMark/>
          </w:tcPr>
          <w:p w:rsidR="00FD28E0" w:rsidRPr="00FD28E0" w:rsidRDefault="00FD28E0" w:rsidP="00FD28E0">
            <w:pPr>
              <w:bidi/>
              <w:rPr>
                <w:rFonts w:cs="B Zar"/>
                <w:color w:val="000000"/>
                <w:sz w:val="28"/>
                <w:szCs w:val="28"/>
                <w:lang w:bidi="fa-IR"/>
              </w:rPr>
            </w:pPr>
            <w:r w:rsidRPr="00FD28E0">
              <w:rPr>
                <w:rFonts w:cs="B Zar" w:hint="cs"/>
                <w:color w:val="000000"/>
                <w:sz w:val="28"/>
                <w:szCs w:val="28"/>
                <w:rtl/>
                <w:lang w:bidi="fa-IR"/>
              </w:rPr>
              <w:t>گلوتن تر</w:t>
            </w:r>
          </w:p>
        </w:tc>
      </w:tr>
      <w:tr w:rsidR="00FD28E0" w:rsidRPr="00B47C9A" w:rsidTr="00FD28E0">
        <w:trPr>
          <w:trHeight w:val="345"/>
          <w:jc w:val="center"/>
        </w:trPr>
        <w:tc>
          <w:tcPr>
            <w:tcW w:w="1865" w:type="dxa"/>
            <w:shd w:val="clear" w:color="auto" w:fill="auto"/>
            <w:noWrap/>
            <w:vAlign w:val="center"/>
            <w:hideMark/>
          </w:tcPr>
          <w:p w:rsidR="00FD28E0" w:rsidRPr="00FD28E0" w:rsidRDefault="00FD28E0" w:rsidP="00FD28E0">
            <w:pPr>
              <w:bidi/>
              <w:jc w:val="center"/>
              <w:rPr>
                <w:rFonts w:cs="B Zar"/>
                <w:color w:val="000000"/>
                <w:sz w:val="28"/>
                <w:szCs w:val="28"/>
                <w:rtl/>
                <w:lang w:bidi="fa-IR"/>
              </w:rPr>
            </w:pPr>
            <w:r w:rsidRPr="00FD28E0">
              <w:rPr>
                <w:rFonts w:cs="B Zar" w:hint="cs"/>
                <w:color w:val="000000"/>
                <w:sz w:val="28"/>
                <w:szCs w:val="28"/>
                <w:rtl/>
                <w:lang w:bidi="fa-IR"/>
              </w:rPr>
              <w:t>53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D28E0" w:rsidRPr="00FD28E0" w:rsidRDefault="00FD28E0" w:rsidP="00FD28E0">
            <w:pPr>
              <w:bidi/>
              <w:jc w:val="center"/>
              <w:rPr>
                <w:rFonts w:cs="B Zar"/>
                <w:color w:val="000000"/>
                <w:sz w:val="28"/>
                <w:szCs w:val="28"/>
                <w:rtl/>
                <w:lang w:bidi="fa-IR"/>
              </w:rPr>
            </w:pPr>
            <w:r w:rsidRPr="00FD28E0">
              <w:rPr>
                <w:rFonts w:cs="B Zar" w:hint="cs"/>
                <w:color w:val="000000"/>
                <w:sz w:val="28"/>
                <w:szCs w:val="28"/>
                <w:rtl/>
                <w:lang w:bidi="fa-IR"/>
              </w:rPr>
              <w:t>53</w:t>
            </w:r>
          </w:p>
        </w:tc>
        <w:tc>
          <w:tcPr>
            <w:tcW w:w="5270" w:type="dxa"/>
            <w:shd w:val="clear" w:color="auto" w:fill="auto"/>
            <w:noWrap/>
            <w:vAlign w:val="bottom"/>
            <w:hideMark/>
          </w:tcPr>
          <w:p w:rsidR="00FD28E0" w:rsidRPr="00FD28E0" w:rsidRDefault="00FD28E0" w:rsidP="00FD28E0">
            <w:pPr>
              <w:bidi/>
              <w:rPr>
                <w:rFonts w:cs="B Zar"/>
                <w:color w:val="000000"/>
                <w:sz w:val="28"/>
                <w:szCs w:val="28"/>
                <w:rtl/>
                <w:lang w:bidi="fa-IR"/>
              </w:rPr>
            </w:pPr>
            <w:r w:rsidRPr="00FD28E0">
              <w:rPr>
                <w:rFonts w:cs="B Zar" w:hint="cs"/>
                <w:color w:val="000000"/>
                <w:sz w:val="28"/>
                <w:szCs w:val="28"/>
                <w:rtl/>
                <w:lang w:bidi="fa-IR"/>
              </w:rPr>
              <w:t>شاخص گلوتن</w:t>
            </w:r>
          </w:p>
        </w:tc>
      </w:tr>
    </w:tbl>
    <w:p w:rsidR="00514EF2" w:rsidRPr="000D3BD1" w:rsidRDefault="00514EF2" w:rsidP="00794E47">
      <w:pPr>
        <w:tabs>
          <w:tab w:val="left" w:pos="6255"/>
        </w:tabs>
        <w:bidi/>
        <w:rPr>
          <w:rFonts w:cs="B Zar"/>
          <w:sz w:val="32"/>
          <w:szCs w:val="32"/>
        </w:rPr>
      </w:pPr>
    </w:p>
    <w:sectPr w:rsidR="00514EF2" w:rsidRPr="000D3BD1" w:rsidSect="00790B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019B8"/>
    <w:multiLevelType w:val="hybridMultilevel"/>
    <w:tmpl w:val="B78AD83C"/>
    <w:lvl w:ilvl="0" w:tplc="D090A8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8706FB"/>
    <w:rsid w:val="00003D45"/>
    <w:rsid w:val="000201DF"/>
    <w:rsid w:val="00070551"/>
    <w:rsid w:val="000735EA"/>
    <w:rsid w:val="000C5715"/>
    <w:rsid w:val="000D3BD1"/>
    <w:rsid w:val="001261DA"/>
    <w:rsid w:val="00173402"/>
    <w:rsid w:val="0017410E"/>
    <w:rsid w:val="001B74B5"/>
    <w:rsid w:val="00226CDC"/>
    <w:rsid w:val="00292C64"/>
    <w:rsid w:val="002F35B6"/>
    <w:rsid w:val="00315A50"/>
    <w:rsid w:val="0032192B"/>
    <w:rsid w:val="00353172"/>
    <w:rsid w:val="003F4838"/>
    <w:rsid w:val="00403D47"/>
    <w:rsid w:val="004C1666"/>
    <w:rsid w:val="004F3784"/>
    <w:rsid w:val="00514EF2"/>
    <w:rsid w:val="00533BA7"/>
    <w:rsid w:val="0057308E"/>
    <w:rsid w:val="005E5BB4"/>
    <w:rsid w:val="0062421B"/>
    <w:rsid w:val="006250CF"/>
    <w:rsid w:val="00631735"/>
    <w:rsid w:val="00656757"/>
    <w:rsid w:val="00662C65"/>
    <w:rsid w:val="006E5C31"/>
    <w:rsid w:val="00775095"/>
    <w:rsid w:val="00790B9D"/>
    <w:rsid w:val="00794E47"/>
    <w:rsid w:val="00797D2E"/>
    <w:rsid w:val="007C3E46"/>
    <w:rsid w:val="007F4C3E"/>
    <w:rsid w:val="00824B49"/>
    <w:rsid w:val="0082739A"/>
    <w:rsid w:val="0085481F"/>
    <w:rsid w:val="008706FB"/>
    <w:rsid w:val="00897090"/>
    <w:rsid w:val="008A3373"/>
    <w:rsid w:val="00954188"/>
    <w:rsid w:val="00A304FB"/>
    <w:rsid w:val="00A72D29"/>
    <w:rsid w:val="00AD1591"/>
    <w:rsid w:val="00AD1800"/>
    <w:rsid w:val="00AF2AA3"/>
    <w:rsid w:val="00BB6DFC"/>
    <w:rsid w:val="00C22FA2"/>
    <w:rsid w:val="00CE3F34"/>
    <w:rsid w:val="00D23B69"/>
    <w:rsid w:val="00D66E16"/>
    <w:rsid w:val="00DF425D"/>
    <w:rsid w:val="00E73122"/>
    <w:rsid w:val="00EB5C72"/>
    <w:rsid w:val="00EF6C4E"/>
    <w:rsid w:val="00F04A8B"/>
    <w:rsid w:val="00F14DEB"/>
    <w:rsid w:val="00F441B6"/>
    <w:rsid w:val="00FA0724"/>
    <w:rsid w:val="00FD2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2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73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5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54AE1-7DA5-440A-9C90-4F2B67283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amirhasan omidi</dc:creator>
  <cp:lastModifiedBy>Roustaei</cp:lastModifiedBy>
  <cp:revision>9</cp:revision>
  <cp:lastPrinted>2019-05-05T07:46:00Z</cp:lastPrinted>
  <dcterms:created xsi:type="dcterms:W3CDTF">2020-10-13T18:05:00Z</dcterms:created>
  <dcterms:modified xsi:type="dcterms:W3CDTF">2020-10-13T20:32:00Z</dcterms:modified>
</cp:coreProperties>
</file>